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5500A4" w14:textId="77777777" w:rsidR="007C70D2" w:rsidRDefault="007C70D2">
      <w:pPr>
        <w:pStyle w:val="10"/>
        <w:rPr>
          <w:color w:val="000000"/>
          <w:sz w:val="24"/>
          <w:szCs w:val="24"/>
        </w:rPr>
      </w:pPr>
    </w:p>
    <w:p w14:paraId="25066F71" w14:textId="77777777" w:rsidR="007C70D2" w:rsidRDefault="007C70D2">
      <w:pPr>
        <w:pStyle w:val="10"/>
        <w:rPr>
          <w:color w:val="000000"/>
          <w:sz w:val="24"/>
          <w:szCs w:val="24"/>
        </w:rPr>
      </w:pPr>
    </w:p>
    <w:p w14:paraId="02EE100E" w14:textId="77777777" w:rsidR="007C70D2" w:rsidRPr="00D817E4" w:rsidRDefault="007C70D2">
      <w:pPr>
        <w:pStyle w:val="10"/>
        <w:jc w:val="center"/>
        <w:rPr>
          <w:color w:val="000000"/>
          <w:sz w:val="28"/>
          <w:szCs w:val="28"/>
        </w:rPr>
      </w:pPr>
      <w:r w:rsidRPr="00D817E4">
        <w:rPr>
          <w:b/>
          <w:bCs/>
          <w:color w:val="000000"/>
          <w:sz w:val="28"/>
          <w:szCs w:val="28"/>
        </w:rPr>
        <w:t>Задания  для обучающихся.     Время выполнения  - 120  мин.</w:t>
      </w:r>
    </w:p>
    <w:p w14:paraId="01EA9FF0" w14:textId="77777777" w:rsidR="007C70D2" w:rsidRPr="00D817E4" w:rsidRDefault="007C70D2">
      <w:pPr>
        <w:pStyle w:val="10"/>
        <w:jc w:val="center"/>
        <w:rPr>
          <w:color w:val="000000"/>
          <w:sz w:val="28"/>
          <w:szCs w:val="28"/>
        </w:rPr>
      </w:pPr>
      <w:r w:rsidRPr="00D817E4">
        <w:rPr>
          <w:b/>
          <w:bCs/>
          <w:color w:val="000000"/>
          <w:sz w:val="28"/>
          <w:szCs w:val="28"/>
        </w:rPr>
        <w:t>Максимальный балл – 100</w:t>
      </w:r>
    </w:p>
    <w:p w14:paraId="21066C2B" w14:textId="77777777" w:rsidR="007C70D2" w:rsidRPr="00D817E4" w:rsidRDefault="007C70D2">
      <w:pPr>
        <w:pStyle w:val="10"/>
        <w:jc w:val="both"/>
        <w:rPr>
          <w:b/>
          <w:bCs/>
          <w:sz w:val="28"/>
          <w:szCs w:val="28"/>
        </w:rPr>
      </w:pPr>
    </w:p>
    <w:p w14:paraId="0E707E05" w14:textId="77777777" w:rsidR="007C70D2" w:rsidRPr="00D817E4" w:rsidRDefault="007C70D2">
      <w:pPr>
        <w:pStyle w:val="10"/>
        <w:jc w:val="both"/>
        <w:rPr>
          <w:b/>
          <w:bCs/>
          <w:sz w:val="28"/>
          <w:szCs w:val="28"/>
        </w:rPr>
      </w:pPr>
      <w:r w:rsidRPr="00D817E4">
        <w:rPr>
          <w:b/>
          <w:bCs/>
          <w:sz w:val="28"/>
          <w:szCs w:val="28"/>
        </w:rPr>
        <w:t>Задание 1. Выберите один верный ответ. Ответ запишите в поле под каждым вопросом</w:t>
      </w:r>
    </w:p>
    <w:p w14:paraId="0C9F2DD5" w14:textId="77777777" w:rsidR="007C70D2" w:rsidRPr="00D817E4" w:rsidRDefault="007C70D2">
      <w:pPr>
        <w:pStyle w:val="10"/>
        <w:jc w:val="both"/>
        <w:rPr>
          <w:i/>
          <w:iCs/>
          <w:sz w:val="28"/>
          <w:szCs w:val="28"/>
        </w:rPr>
      </w:pPr>
      <w:r w:rsidRPr="00D817E4">
        <w:rPr>
          <w:i/>
          <w:iCs/>
          <w:sz w:val="28"/>
          <w:szCs w:val="28"/>
        </w:rPr>
        <w:t>Максимальный балл – 10</w:t>
      </w:r>
    </w:p>
    <w:p w14:paraId="51ADF7B4" w14:textId="77777777" w:rsidR="007C70D2" w:rsidRPr="00D817E4" w:rsidRDefault="007C70D2">
      <w:pPr>
        <w:pStyle w:val="10"/>
        <w:jc w:val="both"/>
        <w:rPr>
          <w:b/>
          <w:bCs/>
          <w:sz w:val="28"/>
          <w:szCs w:val="28"/>
        </w:rPr>
      </w:pPr>
      <w:r w:rsidRPr="00D817E4">
        <w:rPr>
          <w:b/>
          <w:bCs/>
          <w:sz w:val="28"/>
          <w:szCs w:val="28"/>
        </w:rPr>
        <w:t>1.1. Прочтите отрывок и напишите имя личности, о которой идёт речь.</w:t>
      </w:r>
    </w:p>
    <w:p w14:paraId="1A049E7E" w14:textId="77777777" w:rsidR="007C70D2" w:rsidRPr="00D817E4" w:rsidRDefault="007C70D2">
      <w:pPr>
        <w:pStyle w:val="10"/>
        <w:jc w:val="both"/>
        <w:rPr>
          <w:sz w:val="28"/>
          <w:szCs w:val="28"/>
        </w:rPr>
      </w:pPr>
      <w:r w:rsidRPr="00D817E4">
        <w:rPr>
          <w:sz w:val="28"/>
          <w:szCs w:val="28"/>
        </w:rPr>
        <w:t>«</w:t>
      </w:r>
      <w:r w:rsidRPr="00D817E4">
        <w:rPr>
          <w:sz w:val="28"/>
          <w:szCs w:val="28"/>
          <w:highlight w:val="white"/>
        </w:rPr>
        <w:t xml:space="preserve">Печенеги обступили Днепровские пороги и ждали Россиян. ... знал о сей опасности. </w:t>
      </w:r>
      <w:proofErr w:type="spellStart"/>
      <w:r w:rsidRPr="00D817E4">
        <w:rPr>
          <w:sz w:val="28"/>
          <w:szCs w:val="28"/>
          <w:highlight w:val="white"/>
        </w:rPr>
        <w:t>Свенельд</w:t>
      </w:r>
      <w:proofErr w:type="spellEnd"/>
      <w:r w:rsidRPr="00D817E4">
        <w:rPr>
          <w:sz w:val="28"/>
          <w:szCs w:val="28"/>
          <w:highlight w:val="white"/>
        </w:rPr>
        <w:t xml:space="preserve">, знаменитый Воевода ..., советовал ему оставить </w:t>
      </w:r>
      <w:proofErr w:type="spellStart"/>
      <w:r w:rsidRPr="00D817E4">
        <w:rPr>
          <w:sz w:val="28"/>
          <w:szCs w:val="28"/>
          <w:highlight w:val="white"/>
        </w:rPr>
        <w:t>ладии</w:t>
      </w:r>
      <w:proofErr w:type="spellEnd"/>
      <w:r w:rsidRPr="00D817E4">
        <w:rPr>
          <w:sz w:val="28"/>
          <w:szCs w:val="28"/>
          <w:highlight w:val="white"/>
        </w:rPr>
        <w:t xml:space="preserve"> и сухим путем обойти пороги: Князь не принял его совета и решился зимовать в </w:t>
      </w:r>
      <w:proofErr w:type="spellStart"/>
      <w:r w:rsidRPr="00D817E4">
        <w:rPr>
          <w:sz w:val="28"/>
          <w:szCs w:val="28"/>
          <w:highlight w:val="white"/>
        </w:rPr>
        <w:t>Белобережье</w:t>
      </w:r>
      <w:proofErr w:type="spellEnd"/>
      <w:r w:rsidRPr="00D817E4">
        <w:rPr>
          <w:sz w:val="28"/>
          <w:szCs w:val="28"/>
          <w:highlight w:val="white"/>
        </w:rPr>
        <w:t xml:space="preserve">, при устье ..., где Россияне должны были терпеть во всем недостаток и самый голод, так что они давали полгривны за лошадиную голову. Может быть, .... ожидал там помощи из России, но тщетно. Весна снова открыла ему опасный путь в отечество. Несмотря на малое число изнуренных воинов, надлежало сразиться </w:t>
      </w:r>
      <w:r>
        <w:rPr>
          <w:sz w:val="28"/>
          <w:szCs w:val="28"/>
          <w:highlight w:val="white"/>
        </w:rPr>
        <w:t>с Печенегами, и ... пал в битве</w:t>
      </w:r>
      <w:r w:rsidRPr="00D817E4">
        <w:rPr>
          <w:sz w:val="28"/>
          <w:szCs w:val="28"/>
        </w:rPr>
        <w:t>».</w:t>
      </w:r>
    </w:p>
    <w:p w14:paraId="3E41030B"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5F1E8A78" w14:textId="77777777" w:rsidR="007C70D2" w:rsidRPr="00D817E4" w:rsidRDefault="007C70D2">
      <w:pPr>
        <w:pStyle w:val="10"/>
        <w:jc w:val="both"/>
        <w:rPr>
          <w:b/>
          <w:bCs/>
          <w:sz w:val="28"/>
          <w:szCs w:val="28"/>
        </w:rPr>
      </w:pPr>
    </w:p>
    <w:p w14:paraId="31B316C1" w14:textId="77777777" w:rsidR="007C70D2" w:rsidRPr="00D817E4" w:rsidRDefault="007C70D2">
      <w:pPr>
        <w:pStyle w:val="10"/>
        <w:jc w:val="both"/>
        <w:rPr>
          <w:b/>
          <w:bCs/>
          <w:sz w:val="28"/>
          <w:szCs w:val="28"/>
        </w:rPr>
      </w:pPr>
      <w:r w:rsidRPr="00D817E4">
        <w:rPr>
          <w:b/>
          <w:bCs/>
          <w:sz w:val="28"/>
          <w:szCs w:val="28"/>
        </w:rPr>
        <w:t>1.2. Прочтите отрывок и напишите название враждебных сил, против которых сражались указанные князья.</w:t>
      </w:r>
    </w:p>
    <w:p w14:paraId="3E7CB8F0" w14:textId="77777777" w:rsidR="007C70D2" w:rsidRPr="00D817E4" w:rsidRDefault="007C70D2">
      <w:pPr>
        <w:pStyle w:val="10"/>
        <w:jc w:val="both"/>
        <w:rPr>
          <w:sz w:val="28"/>
          <w:szCs w:val="28"/>
        </w:rPr>
      </w:pPr>
      <w:r w:rsidRPr="00D817E4">
        <w:rPr>
          <w:sz w:val="28"/>
          <w:szCs w:val="28"/>
        </w:rPr>
        <w:t xml:space="preserve">« … И </w:t>
      </w:r>
      <w:proofErr w:type="spellStart"/>
      <w:r w:rsidRPr="00D817E4">
        <w:rPr>
          <w:sz w:val="28"/>
          <w:szCs w:val="28"/>
        </w:rPr>
        <w:t>рекши</w:t>
      </w:r>
      <w:proofErr w:type="spellEnd"/>
      <w:r w:rsidRPr="00D817E4">
        <w:rPr>
          <w:sz w:val="28"/>
          <w:szCs w:val="28"/>
        </w:rPr>
        <w:t xml:space="preserve"> молодым князем: «Мстиславе и другой Мстислав, не стойте, </w:t>
      </w:r>
      <w:proofErr w:type="spellStart"/>
      <w:r w:rsidRPr="00D817E4">
        <w:rPr>
          <w:sz w:val="28"/>
          <w:szCs w:val="28"/>
        </w:rPr>
        <w:t>поидем</w:t>
      </w:r>
      <w:proofErr w:type="spellEnd"/>
      <w:r w:rsidRPr="00D817E4">
        <w:rPr>
          <w:sz w:val="28"/>
          <w:szCs w:val="28"/>
        </w:rPr>
        <w:t xml:space="preserve"> против их»! </w:t>
      </w:r>
      <w:proofErr w:type="spellStart"/>
      <w:r w:rsidRPr="00D817E4">
        <w:rPr>
          <w:sz w:val="28"/>
          <w:szCs w:val="28"/>
        </w:rPr>
        <w:t>Приидоша</w:t>
      </w:r>
      <w:proofErr w:type="spellEnd"/>
      <w:r w:rsidRPr="00D817E4">
        <w:rPr>
          <w:sz w:val="28"/>
          <w:szCs w:val="28"/>
        </w:rPr>
        <w:t xml:space="preserve"> же все князья реку Днепр и </w:t>
      </w:r>
      <w:proofErr w:type="spellStart"/>
      <w:r w:rsidRPr="00D817E4">
        <w:rPr>
          <w:sz w:val="28"/>
          <w:szCs w:val="28"/>
        </w:rPr>
        <w:t>поидоша</w:t>
      </w:r>
      <w:proofErr w:type="spellEnd"/>
      <w:r w:rsidRPr="00D817E4">
        <w:rPr>
          <w:sz w:val="28"/>
          <w:szCs w:val="28"/>
        </w:rPr>
        <w:t xml:space="preserve"> на конях в поле Половецкое. И встретили … полки </w:t>
      </w:r>
      <w:proofErr w:type="spellStart"/>
      <w:r w:rsidRPr="00D817E4">
        <w:rPr>
          <w:sz w:val="28"/>
          <w:szCs w:val="28"/>
        </w:rPr>
        <w:t>Руския</w:t>
      </w:r>
      <w:proofErr w:type="spellEnd"/>
      <w:r w:rsidRPr="00D817E4">
        <w:rPr>
          <w:sz w:val="28"/>
          <w:szCs w:val="28"/>
        </w:rPr>
        <w:t xml:space="preserve">, </w:t>
      </w:r>
      <w:proofErr w:type="spellStart"/>
      <w:r w:rsidRPr="00D817E4">
        <w:rPr>
          <w:sz w:val="28"/>
          <w:szCs w:val="28"/>
        </w:rPr>
        <w:t>стрельци</w:t>
      </w:r>
      <w:proofErr w:type="spellEnd"/>
      <w:r w:rsidRPr="00D817E4">
        <w:rPr>
          <w:sz w:val="28"/>
          <w:szCs w:val="28"/>
        </w:rPr>
        <w:t xml:space="preserve"> же Русские победили их и гнали в поле далече, секуще их, и взяв скоты их, а </w:t>
      </w:r>
      <w:proofErr w:type="spellStart"/>
      <w:r w:rsidRPr="00D817E4">
        <w:rPr>
          <w:sz w:val="28"/>
          <w:szCs w:val="28"/>
        </w:rPr>
        <w:t>стады</w:t>
      </w:r>
      <w:proofErr w:type="spellEnd"/>
      <w:r w:rsidRPr="00D817E4">
        <w:rPr>
          <w:sz w:val="28"/>
          <w:szCs w:val="28"/>
        </w:rPr>
        <w:t xml:space="preserve"> </w:t>
      </w:r>
      <w:proofErr w:type="spellStart"/>
      <w:r w:rsidRPr="00D817E4">
        <w:rPr>
          <w:sz w:val="28"/>
          <w:szCs w:val="28"/>
        </w:rPr>
        <w:t>утекоша</w:t>
      </w:r>
      <w:proofErr w:type="spellEnd"/>
      <w:r w:rsidRPr="00D817E4">
        <w:rPr>
          <w:sz w:val="28"/>
          <w:szCs w:val="28"/>
        </w:rPr>
        <w:t xml:space="preserve">, яко всем воем </w:t>
      </w:r>
      <w:proofErr w:type="spellStart"/>
      <w:r w:rsidRPr="00D817E4">
        <w:rPr>
          <w:sz w:val="28"/>
          <w:szCs w:val="28"/>
        </w:rPr>
        <w:t>наполнися</w:t>
      </w:r>
      <w:proofErr w:type="spellEnd"/>
      <w:r w:rsidRPr="00D817E4">
        <w:rPr>
          <w:sz w:val="28"/>
          <w:szCs w:val="28"/>
        </w:rPr>
        <w:t xml:space="preserve"> скота».</w:t>
      </w:r>
    </w:p>
    <w:p w14:paraId="51CFAC53"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2712BD87" w14:textId="77777777" w:rsidR="007C70D2" w:rsidRPr="00D817E4" w:rsidRDefault="007C70D2">
      <w:pPr>
        <w:pStyle w:val="10"/>
        <w:jc w:val="both"/>
        <w:rPr>
          <w:b/>
          <w:bCs/>
          <w:sz w:val="28"/>
          <w:szCs w:val="28"/>
        </w:rPr>
      </w:pPr>
    </w:p>
    <w:p w14:paraId="14FDA190" w14:textId="77777777" w:rsidR="007C70D2" w:rsidRPr="00D817E4" w:rsidRDefault="007C70D2">
      <w:pPr>
        <w:pStyle w:val="10"/>
        <w:jc w:val="both"/>
        <w:rPr>
          <w:b/>
          <w:bCs/>
          <w:sz w:val="28"/>
          <w:szCs w:val="28"/>
        </w:rPr>
      </w:pPr>
      <w:r w:rsidRPr="00D817E4">
        <w:rPr>
          <w:b/>
          <w:bCs/>
          <w:sz w:val="28"/>
          <w:szCs w:val="28"/>
        </w:rPr>
        <w:t>1.3. Прочтите отрывок и напишите год, когда произошли описанные события.</w:t>
      </w:r>
    </w:p>
    <w:p w14:paraId="612BC9A8" w14:textId="77777777" w:rsidR="007C70D2" w:rsidRPr="00D817E4" w:rsidRDefault="007C70D2">
      <w:pPr>
        <w:pStyle w:val="10"/>
        <w:spacing w:line="276" w:lineRule="auto"/>
        <w:jc w:val="both"/>
        <w:rPr>
          <w:b/>
          <w:bCs/>
          <w:sz w:val="28"/>
          <w:szCs w:val="28"/>
        </w:rPr>
      </w:pPr>
      <w:r w:rsidRPr="00D817E4">
        <w:rPr>
          <w:sz w:val="28"/>
          <w:szCs w:val="28"/>
        </w:rPr>
        <w:t xml:space="preserve">« … Князь великий (...) </w:t>
      </w:r>
      <w:proofErr w:type="spellStart"/>
      <w:r w:rsidRPr="00D817E4">
        <w:rPr>
          <w:sz w:val="28"/>
          <w:szCs w:val="28"/>
        </w:rPr>
        <w:t>поиде</w:t>
      </w:r>
      <w:proofErr w:type="spellEnd"/>
      <w:r w:rsidRPr="00D817E4">
        <w:rPr>
          <w:sz w:val="28"/>
          <w:szCs w:val="28"/>
        </w:rPr>
        <w:t xml:space="preserve"> на в Великий Новгород. А воеводы великого князя </w:t>
      </w:r>
      <w:proofErr w:type="spellStart"/>
      <w:r w:rsidRPr="00D817E4">
        <w:rPr>
          <w:sz w:val="28"/>
          <w:szCs w:val="28"/>
        </w:rPr>
        <w:t>поидоша</w:t>
      </w:r>
      <w:proofErr w:type="spellEnd"/>
      <w:r w:rsidRPr="00D817E4">
        <w:rPr>
          <w:sz w:val="28"/>
          <w:szCs w:val="28"/>
        </w:rPr>
        <w:t xml:space="preserve"> к </w:t>
      </w:r>
      <w:proofErr w:type="spellStart"/>
      <w:r w:rsidRPr="00D817E4">
        <w:rPr>
          <w:sz w:val="28"/>
          <w:szCs w:val="28"/>
        </w:rPr>
        <w:t>Шолоне</w:t>
      </w:r>
      <w:proofErr w:type="spellEnd"/>
      <w:r w:rsidRPr="00D817E4">
        <w:rPr>
          <w:sz w:val="28"/>
          <w:szCs w:val="28"/>
        </w:rPr>
        <w:t xml:space="preserve">, и яко пришедшим им к берегу реки тоя. В ту же пору </w:t>
      </w:r>
      <w:proofErr w:type="spellStart"/>
      <w:r w:rsidRPr="00D817E4">
        <w:rPr>
          <w:sz w:val="28"/>
          <w:szCs w:val="28"/>
        </w:rPr>
        <w:t>прииде</w:t>
      </w:r>
      <w:proofErr w:type="spellEnd"/>
      <w:r w:rsidRPr="00D817E4">
        <w:rPr>
          <w:sz w:val="28"/>
          <w:szCs w:val="28"/>
        </w:rPr>
        <w:t xml:space="preserve"> ту рать Новгородская </w:t>
      </w:r>
      <w:proofErr w:type="spellStart"/>
      <w:r w:rsidRPr="00D817E4">
        <w:rPr>
          <w:sz w:val="28"/>
          <w:szCs w:val="28"/>
        </w:rPr>
        <w:t>противу</w:t>
      </w:r>
      <w:proofErr w:type="spellEnd"/>
      <w:r w:rsidRPr="00D817E4">
        <w:rPr>
          <w:sz w:val="28"/>
          <w:szCs w:val="28"/>
        </w:rPr>
        <w:t xml:space="preserve"> их с другая страны к той же </w:t>
      </w:r>
      <w:proofErr w:type="spellStart"/>
      <w:r w:rsidRPr="00D817E4">
        <w:rPr>
          <w:sz w:val="28"/>
          <w:szCs w:val="28"/>
        </w:rPr>
        <w:t>реце</w:t>
      </w:r>
      <w:proofErr w:type="spellEnd"/>
      <w:r w:rsidRPr="00D817E4">
        <w:rPr>
          <w:sz w:val="28"/>
          <w:szCs w:val="28"/>
        </w:rPr>
        <w:t xml:space="preserve"> </w:t>
      </w:r>
      <w:proofErr w:type="spellStart"/>
      <w:r w:rsidRPr="00D817E4">
        <w:rPr>
          <w:sz w:val="28"/>
          <w:szCs w:val="28"/>
        </w:rPr>
        <w:t>Шолоне</w:t>
      </w:r>
      <w:proofErr w:type="spellEnd"/>
      <w:r w:rsidRPr="00D817E4">
        <w:rPr>
          <w:sz w:val="28"/>
          <w:szCs w:val="28"/>
        </w:rPr>
        <w:t xml:space="preserve">, многое множество. </w:t>
      </w:r>
      <w:proofErr w:type="spellStart"/>
      <w:r w:rsidRPr="00D817E4">
        <w:rPr>
          <w:sz w:val="28"/>
          <w:szCs w:val="28"/>
        </w:rPr>
        <w:t>Полци</w:t>
      </w:r>
      <w:proofErr w:type="spellEnd"/>
      <w:r w:rsidRPr="00D817E4">
        <w:rPr>
          <w:sz w:val="28"/>
          <w:szCs w:val="28"/>
        </w:rPr>
        <w:t xml:space="preserve"> же великого князя </w:t>
      </w:r>
      <w:proofErr w:type="spellStart"/>
      <w:r w:rsidRPr="00D817E4">
        <w:rPr>
          <w:sz w:val="28"/>
          <w:szCs w:val="28"/>
        </w:rPr>
        <w:t>погнаша</w:t>
      </w:r>
      <w:proofErr w:type="spellEnd"/>
      <w:r w:rsidRPr="00D817E4">
        <w:rPr>
          <w:sz w:val="28"/>
          <w:szCs w:val="28"/>
        </w:rPr>
        <w:t xml:space="preserve"> по них, колюще и секуще их, а они сами бежащею </w:t>
      </w:r>
      <w:proofErr w:type="spellStart"/>
      <w:r w:rsidRPr="00D817E4">
        <w:rPr>
          <w:sz w:val="28"/>
          <w:szCs w:val="28"/>
        </w:rPr>
        <w:t>Избьено</w:t>
      </w:r>
      <w:proofErr w:type="spellEnd"/>
      <w:r w:rsidRPr="00D817E4">
        <w:rPr>
          <w:sz w:val="28"/>
          <w:szCs w:val="28"/>
        </w:rPr>
        <w:t xml:space="preserve"> же их </w:t>
      </w:r>
      <w:proofErr w:type="spellStart"/>
      <w:r w:rsidRPr="00D817E4">
        <w:rPr>
          <w:sz w:val="28"/>
          <w:szCs w:val="28"/>
        </w:rPr>
        <w:t>бысть</w:t>
      </w:r>
      <w:proofErr w:type="spellEnd"/>
      <w:r w:rsidRPr="00D817E4">
        <w:rPr>
          <w:sz w:val="28"/>
          <w:szCs w:val="28"/>
        </w:rPr>
        <w:t xml:space="preserve"> тогда многое множество самим </w:t>
      </w:r>
      <w:proofErr w:type="spellStart"/>
      <w:r w:rsidRPr="00D817E4">
        <w:rPr>
          <w:sz w:val="28"/>
          <w:szCs w:val="28"/>
        </w:rPr>
        <w:t>бо</w:t>
      </w:r>
      <w:proofErr w:type="spellEnd"/>
      <w:r w:rsidRPr="00D817E4">
        <w:rPr>
          <w:sz w:val="28"/>
          <w:szCs w:val="28"/>
        </w:rPr>
        <w:t xml:space="preserve"> глаголющим, яко </w:t>
      </w:r>
      <w:proofErr w:type="spellStart"/>
      <w:r w:rsidRPr="00D817E4">
        <w:rPr>
          <w:sz w:val="28"/>
          <w:szCs w:val="28"/>
        </w:rPr>
        <w:t>днванадесять</w:t>
      </w:r>
      <w:proofErr w:type="spellEnd"/>
      <w:r w:rsidRPr="00D817E4">
        <w:rPr>
          <w:sz w:val="28"/>
          <w:szCs w:val="28"/>
        </w:rPr>
        <w:t xml:space="preserve"> тысяч изгибе их на </w:t>
      </w:r>
      <w:proofErr w:type="spellStart"/>
      <w:r w:rsidRPr="00D817E4">
        <w:rPr>
          <w:sz w:val="28"/>
          <w:szCs w:val="28"/>
        </w:rPr>
        <w:t>боех</w:t>
      </w:r>
      <w:proofErr w:type="spellEnd"/>
      <w:r w:rsidRPr="00D817E4">
        <w:rPr>
          <w:sz w:val="28"/>
          <w:szCs w:val="28"/>
        </w:rPr>
        <w:t xml:space="preserve"> тех».</w:t>
      </w:r>
    </w:p>
    <w:p w14:paraId="67E422A5"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3612145F" w14:textId="77777777" w:rsidR="007C70D2" w:rsidRPr="00D817E4" w:rsidRDefault="007C70D2">
      <w:pPr>
        <w:pStyle w:val="10"/>
        <w:jc w:val="both"/>
        <w:rPr>
          <w:b/>
          <w:bCs/>
          <w:sz w:val="28"/>
          <w:szCs w:val="28"/>
        </w:rPr>
      </w:pPr>
    </w:p>
    <w:p w14:paraId="6EA440B9" w14:textId="77777777" w:rsidR="007C70D2" w:rsidRPr="00D817E4" w:rsidRDefault="007C70D2">
      <w:pPr>
        <w:pStyle w:val="10"/>
        <w:jc w:val="both"/>
        <w:rPr>
          <w:b/>
          <w:bCs/>
          <w:sz w:val="28"/>
          <w:szCs w:val="28"/>
        </w:rPr>
      </w:pPr>
      <w:r w:rsidRPr="00D817E4">
        <w:rPr>
          <w:b/>
          <w:bCs/>
          <w:sz w:val="28"/>
          <w:szCs w:val="28"/>
        </w:rPr>
        <w:t>1.4. Прочтите отрывок и напишите название договора, описанного в документе.</w:t>
      </w:r>
    </w:p>
    <w:p w14:paraId="2E53EC99" w14:textId="77777777" w:rsidR="007C70D2" w:rsidRPr="00D817E4" w:rsidRDefault="007C70D2">
      <w:pPr>
        <w:pStyle w:val="10"/>
        <w:spacing w:line="276" w:lineRule="auto"/>
        <w:jc w:val="both"/>
        <w:rPr>
          <w:b/>
          <w:bCs/>
          <w:sz w:val="28"/>
          <w:szCs w:val="28"/>
        </w:rPr>
      </w:pPr>
      <w:r w:rsidRPr="00D817E4">
        <w:rPr>
          <w:sz w:val="28"/>
          <w:szCs w:val="28"/>
        </w:rPr>
        <w:t xml:space="preserve">«...Объявляем этим нашим актом всем людям настоящего и будущего времени, до которых только он дойдёт, что, имея постоянно в виду долг наш перед отечеством нашим Великим княжеством Литовским, которого честь, достояние, общую пользу, а более всего внутреннюю и внешнюю безопасность мы обязаны упрочить и обеспечить, и принимая при этом во внимание и соблюдая достохвальные и для обоих народов весьма важные союз и единение, учинённые некогда предками нашими с тогдашними гражданами всей Короны Польской на вечные </w:t>
      </w:r>
      <w:proofErr w:type="spellStart"/>
      <w:r w:rsidRPr="00D817E4">
        <w:rPr>
          <w:sz w:val="28"/>
          <w:szCs w:val="28"/>
        </w:rPr>
        <w:t>времены</w:t>
      </w:r>
      <w:proofErr w:type="spellEnd"/>
      <w:r w:rsidRPr="00D817E4">
        <w:rPr>
          <w:sz w:val="28"/>
          <w:szCs w:val="28"/>
        </w:rPr>
        <w:t xml:space="preserve"> с общего письменного согласия обоих народов, скрепленные грамотами, печатями, присягою и честью обеих сторон…».</w:t>
      </w:r>
    </w:p>
    <w:p w14:paraId="64A878EE" w14:textId="77777777" w:rsidR="007C70D2" w:rsidRPr="00D817E4" w:rsidRDefault="007C70D2">
      <w:pPr>
        <w:pStyle w:val="10"/>
        <w:spacing w:line="276" w:lineRule="auto"/>
        <w:jc w:val="both"/>
        <w:rPr>
          <w:b/>
          <w:bCs/>
          <w:sz w:val="28"/>
          <w:szCs w:val="28"/>
        </w:rPr>
      </w:pPr>
      <w:r w:rsidRPr="00D817E4">
        <w:rPr>
          <w:b/>
          <w:bCs/>
          <w:sz w:val="28"/>
          <w:szCs w:val="28"/>
        </w:rPr>
        <w:t>Ответ: ____________________________________________________________________</w:t>
      </w:r>
    </w:p>
    <w:p w14:paraId="2E342A03" w14:textId="77777777" w:rsidR="007C70D2" w:rsidRPr="00D817E4" w:rsidRDefault="007C70D2">
      <w:pPr>
        <w:pStyle w:val="10"/>
        <w:jc w:val="both"/>
        <w:rPr>
          <w:b/>
          <w:bCs/>
          <w:sz w:val="28"/>
          <w:szCs w:val="28"/>
        </w:rPr>
      </w:pPr>
    </w:p>
    <w:p w14:paraId="223C8FFB" w14:textId="77777777" w:rsidR="007C70D2" w:rsidRPr="00D817E4" w:rsidRDefault="007C70D2">
      <w:pPr>
        <w:pStyle w:val="10"/>
        <w:jc w:val="both"/>
        <w:rPr>
          <w:b/>
          <w:bCs/>
          <w:sz w:val="28"/>
          <w:szCs w:val="28"/>
        </w:rPr>
      </w:pPr>
      <w:r w:rsidRPr="00D817E4">
        <w:rPr>
          <w:b/>
          <w:bCs/>
          <w:sz w:val="28"/>
          <w:szCs w:val="28"/>
        </w:rPr>
        <w:t>1.5. Прочтите отрывок и напишите название органа власти, действия которого описаны в документе.</w:t>
      </w:r>
    </w:p>
    <w:p w14:paraId="086C5053" w14:textId="77777777" w:rsidR="007C70D2" w:rsidRPr="00D817E4" w:rsidRDefault="007C70D2">
      <w:pPr>
        <w:pStyle w:val="10"/>
        <w:spacing w:line="276" w:lineRule="auto"/>
        <w:jc w:val="both"/>
        <w:rPr>
          <w:b/>
          <w:bCs/>
          <w:sz w:val="28"/>
          <w:szCs w:val="28"/>
        </w:rPr>
      </w:pPr>
      <w:r w:rsidRPr="00D817E4">
        <w:rPr>
          <w:sz w:val="28"/>
          <w:szCs w:val="28"/>
        </w:rPr>
        <w:t xml:space="preserve">«И во всем королевичу Владиславу </w:t>
      </w:r>
      <w:proofErr w:type="spellStart"/>
      <w:r w:rsidRPr="00D817E4">
        <w:rPr>
          <w:sz w:val="28"/>
          <w:szCs w:val="28"/>
        </w:rPr>
        <w:t>Жигимонтовичу</w:t>
      </w:r>
      <w:proofErr w:type="spellEnd"/>
      <w:r w:rsidRPr="00D817E4">
        <w:rPr>
          <w:sz w:val="28"/>
          <w:szCs w:val="28"/>
        </w:rPr>
        <w:t xml:space="preserve"> </w:t>
      </w:r>
      <w:proofErr w:type="spellStart"/>
      <w:r w:rsidRPr="00D817E4">
        <w:rPr>
          <w:sz w:val="28"/>
          <w:szCs w:val="28"/>
        </w:rPr>
        <w:t>делати</w:t>
      </w:r>
      <w:proofErr w:type="spellEnd"/>
      <w:r w:rsidRPr="00D817E4">
        <w:rPr>
          <w:sz w:val="28"/>
          <w:szCs w:val="28"/>
        </w:rPr>
        <w:t xml:space="preserve"> </w:t>
      </w:r>
      <w:proofErr w:type="gramStart"/>
      <w:r w:rsidRPr="00D817E4">
        <w:rPr>
          <w:sz w:val="28"/>
          <w:szCs w:val="28"/>
        </w:rPr>
        <w:t>по нашему</w:t>
      </w:r>
      <w:proofErr w:type="gramEnd"/>
      <w:r w:rsidRPr="00D817E4">
        <w:rPr>
          <w:sz w:val="28"/>
          <w:szCs w:val="28"/>
        </w:rPr>
        <w:t xml:space="preserve"> прошенью, и по договору послов с великим государем </w:t>
      </w:r>
      <w:proofErr w:type="spellStart"/>
      <w:r w:rsidRPr="00D817E4">
        <w:rPr>
          <w:sz w:val="28"/>
          <w:szCs w:val="28"/>
        </w:rPr>
        <w:t>Жигимонтом</w:t>
      </w:r>
      <w:proofErr w:type="spellEnd"/>
      <w:r w:rsidRPr="00D817E4">
        <w:rPr>
          <w:sz w:val="28"/>
          <w:szCs w:val="28"/>
        </w:rPr>
        <w:t xml:space="preserve"> королем, и по сей утвержденной записи. А о </w:t>
      </w:r>
      <w:proofErr w:type="spellStart"/>
      <w:r w:rsidRPr="00D817E4">
        <w:rPr>
          <w:sz w:val="28"/>
          <w:szCs w:val="28"/>
        </w:rPr>
        <w:t>крещеньи</w:t>
      </w:r>
      <w:proofErr w:type="spellEnd"/>
      <w:r w:rsidRPr="00D817E4">
        <w:rPr>
          <w:sz w:val="28"/>
          <w:szCs w:val="28"/>
        </w:rPr>
        <w:t xml:space="preserve">, чтоб государю королевичу Владиславу </w:t>
      </w:r>
      <w:proofErr w:type="spellStart"/>
      <w:r w:rsidRPr="00D817E4">
        <w:rPr>
          <w:sz w:val="28"/>
          <w:szCs w:val="28"/>
        </w:rPr>
        <w:t>Жигимонтовичу</w:t>
      </w:r>
      <w:proofErr w:type="spellEnd"/>
      <w:r w:rsidRPr="00D817E4">
        <w:rPr>
          <w:sz w:val="28"/>
          <w:szCs w:val="28"/>
        </w:rPr>
        <w:t xml:space="preserve"> </w:t>
      </w:r>
      <w:proofErr w:type="spellStart"/>
      <w:r w:rsidRPr="00D817E4">
        <w:rPr>
          <w:sz w:val="28"/>
          <w:szCs w:val="28"/>
        </w:rPr>
        <w:t>подаловти</w:t>
      </w:r>
      <w:proofErr w:type="spellEnd"/>
      <w:r w:rsidRPr="00D817E4">
        <w:rPr>
          <w:sz w:val="28"/>
          <w:szCs w:val="28"/>
        </w:rPr>
        <w:t xml:space="preserve"> крестится в нашу православную христианскую веру и </w:t>
      </w:r>
      <w:proofErr w:type="spellStart"/>
      <w:r w:rsidRPr="00D817E4">
        <w:rPr>
          <w:sz w:val="28"/>
          <w:szCs w:val="28"/>
        </w:rPr>
        <w:t>быти</w:t>
      </w:r>
      <w:proofErr w:type="spellEnd"/>
      <w:r w:rsidRPr="00D817E4">
        <w:rPr>
          <w:sz w:val="28"/>
          <w:szCs w:val="28"/>
        </w:rPr>
        <w:t xml:space="preserve"> в нашей в православной христианской греческой вере; и </w:t>
      </w:r>
      <w:proofErr w:type="gramStart"/>
      <w:r w:rsidRPr="00D817E4">
        <w:rPr>
          <w:sz w:val="28"/>
          <w:szCs w:val="28"/>
        </w:rPr>
        <w:t>о иных недоговорных статьях</w:t>
      </w:r>
      <w:proofErr w:type="gramEnd"/>
      <w:r w:rsidRPr="00D817E4">
        <w:rPr>
          <w:sz w:val="28"/>
          <w:szCs w:val="28"/>
        </w:rPr>
        <w:t xml:space="preserve"> и о всяких делах как бы меж </w:t>
      </w:r>
      <w:proofErr w:type="spellStart"/>
      <w:r w:rsidRPr="00D817E4">
        <w:rPr>
          <w:sz w:val="28"/>
          <w:szCs w:val="28"/>
        </w:rPr>
        <w:t>государьми</w:t>
      </w:r>
      <w:proofErr w:type="spellEnd"/>
      <w:r w:rsidRPr="00D817E4">
        <w:rPr>
          <w:sz w:val="28"/>
          <w:szCs w:val="28"/>
        </w:rPr>
        <w:t xml:space="preserve"> и их </w:t>
      </w:r>
      <w:proofErr w:type="spellStart"/>
      <w:r w:rsidRPr="00D817E4">
        <w:rPr>
          <w:sz w:val="28"/>
          <w:szCs w:val="28"/>
        </w:rPr>
        <w:t>государствы</w:t>
      </w:r>
      <w:proofErr w:type="spellEnd"/>
      <w:r w:rsidRPr="00D817E4">
        <w:rPr>
          <w:sz w:val="28"/>
          <w:szCs w:val="28"/>
        </w:rPr>
        <w:t xml:space="preserve"> о всем договор и </w:t>
      </w:r>
      <w:proofErr w:type="spellStart"/>
      <w:r w:rsidRPr="00D817E4">
        <w:rPr>
          <w:sz w:val="28"/>
          <w:szCs w:val="28"/>
        </w:rPr>
        <w:t>докончание</w:t>
      </w:r>
      <w:proofErr w:type="spellEnd"/>
      <w:r w:rsidRPr="00D817E4">
        <w:rPr>
          <w:sz w:val="28"/>
          <w:szCs w:val="28"/>
        </w:rPr>
        <w:t xml:space="preserve"> учинилось. А для утверждения, к сей записи мы бояре печати свои приложили, а дьяки свои приписали».</w:t>
      </w:r>
    </w:p>
    <w:p w14:paraId="3E524636"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755C5916" w14:textId="77777777" w:rsidR="007C70D2" w:rsidRPr="00D817E4" w:rsidRDefault="007C70D2">
      <w:pPr>
        <w:pStyle w:val="10"/>
        <w:jc w:val="both"/>
        <w:rPr>
          <w:b/>
          <w:bCs/>
          <w:sz w:val="28"/>
          <w:szCs w:val="28"/>
        </w:rPr>
      </w:pPr>
    </w:p>
    <w:p w14:paraId="72D2882A" w14:textId="77777777" w:rsidR="007C70D2" w:rsidRPr="00D817E4" w:rsidRDefault="007C70D2">
      <w:pPr>
        <w:pStyle w:val="10"/>
        <w:jc w:val="both"/>
        <w:rPr>
          <w:b/>
          <w:bCs/>
          <w:sz w:val="28"/>
          <w:szCs w:val="28"/>
        </w:rPr>
      </w:pPr>
      <w:r w:rsidRPr="00D817E4">
        <w:rPr>
          <w:b/>
          <w:bCs/>
          <w:sz w:val="28"/>
          <w:szCs w:val="28"/>
        </w:rPr>
        <w:t>1.6. Прочтите отрывок из исторического источника и напишите место, где происходили описанные события.</w:t>
      </w:r>
    </w:p>
    <w:p w14:paraId="11BEB81C" w14:textId="77777777" w:rsidR="007C70D2" w:rsidRPr="00D817E4" w:rsidRDefault="007C70D2">
      <w:pPr>
        <w:pStyle w:val="10"/>
        <w:jc w:val="both"/>
        <w:rPr>
          <w:sz w:val="28"/>
          <w:szCs w:val="28"/>
        </w:rPr>
      </w:pPr>
      <w:r w:rsidRPr="00D817E4">
        <w:rPr>
          <w:sz w:val="28"/>
          <w:szCs w:val="28"/>
        </w:rPr>
        <w:t xml:space="preserve">«Сия у нас победа может первая назваться, понеже над регулярным войском никогда такой не бывало, к тому ж еще гораздо меньшим числом будучи пред неприятелем, и поистине оная виною всех благополучных </w:t>
      </w:r>
      <w:proofErr w:type="spellStart"/>
      <w:r w:rsidRPr="00D817E4">
        <w:rPr>
          <w:sz w:val="28"/>
          <w:szCs w:val="28"/>
        </w:rPr>
        <w:t>последований</w:t>
      </w:r>
      <w:proofErr w:type="spellEnd"/>
      <w:r w:rsidRPr="00D817E4">
        <w:rPr>
          <w:sz w:val="28"/>
          <w:szCs w:val="28"/>
        </w:rPr>
        <w:t xml:space="preserve"> России, понеже тут первая проба солдатская </w:t>
      </w:r>
    </w:p>
    <w:p w14:paraId="5CA9BF98" w14:textId="77777777" w:rsidR="007C70D2" w:rsidRPr="00D817E4" w:rsidRDefault="007C70D2">
      <w:pPr>
        <w:pStyle w:val="10"/>
        <w:jc w:val="both"/>
        <w:rPr>
          <w:sz w:val="28"/>
          <w:szCs w:val="28"/>
        </w:rPr>
      </w:pPr>
      <w:r w:rsidRPr="00D817E4">
        <w:rPr>
          <w:sz w:val="28"/>
          <w:szCs w:val="28"/>
        </w:rPr>
        <w:t>была, и людей конечно, ободрила, и мать полтавской баталии как ободрением людей, так и временем».</w:t>
      </w:r>
    </w:p>
    <w:p w14:paraId="7728179C"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581EC35E" w14:textId="77777777" w:rsidR="007C70D2" w:rsidRPr="00D817E4" w:rsidRDefault="007C70D2">
      <w:pPr>
        <w:pStyle w:val="10"/>
        <w:jc w:val="both"/>
        <w:rPr>
          <w:b/>
          <w:bCs/>
          <w:sz w:val="28"/>
          <w:szCs w:val="28"/>
        </w:rPr>
      </w:pPr>
    </w:p>
    <w:p w14:paraId="2F39C531" w14:textId="77777777" w:rsidR="007C70D2" w:rsidRPr="00D817E4" w:rsidRDefault="007C70D2">
      <w:pPr>
        <w:pStyle w:val="10"/>
        <w:jc w:val="both"/>
        <w:rPr>
          <w:b/>
          <w:bCs/>
          <w:sz w:val="28"/>
          <w:szCs w:val="28"/>
        </w:rPr>
      </w:pPr>
      <w:r w:rsidRPr="00D817E4">
        <w:rPr>
          <w:b/>
          <w:bCs/>
          <w:sz w:val="28"/>
          <w:szCs w:val="28"/>
        </w:rPr>
        <w:lastRenderedPageBreak/>
        <w:t>1.7. Прочтите отрывок из исторического источника и напишите название событий, в ходе которых был принят данный документ.</w:t>
      </w:r>
    </w:p>
    <w:p w14:paraId="564EACAF" w14:textId="77777777" w:rsidR="007C70D2" w:rsidRPr="00D817E4" w:rsidRDefault="007C70D2">
      <w:pPr>
        <w:pStyle w:val="10"/>
        <w:jc w:val="both"/>
        <w:rPr>
          <w:sz w:val="28"/>
          <w:szCs w:val="28"/>
        </w:rPr>
      </w:pPr>
      <w:r w:rsidRPr="00D817E4">
        <w:rPr>
          <w:sz w:val="28"/>
          <w:szCs w:val="28"/>
        </w:rPr>
        <w:t xml:space="preserve">«...Сим моим </w:t>
      </w:r>
      <w:proofErr w:type="spellStart"/>
      <w:r w:rsidRPr="00D817E4">
        <w:rPr>
          <w:sz w:val="28"/>
          <w:szCs w:val="28"/>
        </w:rPr>
        <w:t>имянным</w:t>
      </w:r>
      <w:proofErr w:type="spellEnd"/>
      <w:r w:rsidRPr="00D817E4">
        <w:rPr>
          <w:sz w:val="28"/>
          <w:szCs w:val="28"/>
        </w:rPr>
        <w:t xml:space="preserve"> указом регулярной команде повелеваю</w:t>
      </w:r>
      <w:proofErr w:type="gramStart"/>
      <w:r w:rsidRPr="00D817E4">
        <w:rPr>
          <w:sz w:val="28"/>
          <w:szCs w:val="28"/>
        </w:rPr>
        <w:t>: Как</w:t>
      </w:r>
      <w:proofErr w:type="gramEnd"/>
      <w:r w:rsidRPr="00D817E4">
        <w:rPr>
          <w:sz w:val="28"/>
          <w:szCs w:val="28"/>
        </w:rPr>
        <w:t xml:space="preserve"> вы, мои верные рабы, регулярные солдаты, </w:t>
      </w:r>
      <w:proofErr w:type="spellStart"/>
      <w:r w:rsidRPr="00D817E4">
        <w:rPr>
          <w:sz w:val="28"/>
          <w:szCs w:val="28"/>
        </w:rPr>
        <w:t>редовые</w:t>
      </w:r>
      <w:proofErr w:type="spellEnd"/>
      <w:r w:rsidRPr="00D817E4">
        <w:rPr>
          <w:sz w:val="28"/>
          <w:szCs w:val="28"/>
        </w:rPr>
        <w:t xml:space="preserve"> и чиновные, </w:t>
      </w:r>
      <w:proofErr w:type="spellStart"/>
      <w:r w:rsidRPr="00D817E4">
        <w:rPr>
          <w:sz w:val="28"/>
          <w:szCs w:val="28"/>
        </w:rPr>
        <w:t>напередь</w:t>
      </w:r>
      <w:proofErr w:type="spellEnd"/>
      <w:r w:rsidRPr="00D817E4">
        <w:rPr>
          <w:sz w:val="28"/>
          <w:szCs w:val="28"/>
        </w:rPr>
        <w:t xml:space="preserve"> сего служили мне и предкам моим, великим государям, императорам всероссийским, верно и неизменно, так и ныне послужите мне, законному своему великому государю Петру Феодоровичу до последней капли крови. И, </w:t>
      </w:r>
      <w:proofErr w:type="spellStart"/>
      <w:r w:rsidRPr="00D817E4">
        <w:rPr>
          <w:sz w:val="28"/>
          <w:szCs w:val="28"/>
        </w:rPr>
        <w:t>оставя</w:t>
      </w:r>
      <w:proofErr w:type="spellEnd"/>
      <w:r w:rsidRPr="00D817E4">
        <w:rPr>
          <w:sz w:val="28"/>
          <w:szCs w:val="28"/>
        </w:rPr>
        <w:t xml:space="preserve"> принужденное послушание к неверным командирам вашим, которые вас развращают и лишают вместе с собою великой милости моей, придите ко мне с послушанием и, положа оружие свое знаменами моими, явите свою верноподданическую мне, великому государю, ...».</w:t>
      </w:r>
    </w:p>
    <w:p w14:paraId="2343A525"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752341AC" w14:textId="77777777" w:rsidR="007C70D2" w:rsidRPr="00D817E4" w:rsidRDefault="007C70D2">
      <w:pPr>
        <w:pStyle w:val="10"/>
        <w:jc w:val="both"/>
        <w:rPr>
          <w:sz w:val="28"/>
          <w:szCs w:val="28"/>
        </w:rPr>
      </w:pPr>
    </w:p>
    <w:p w14:paraId="649B5D64" w14:textId="77777777" w:rsidR="007C70D2" w:rsidRPr="00D817E4" w:rsidRDefault="007C70D2">
      <w:pPr>
        <w:pStyle w:val="10"/>
        <w:jc w:val="both"/>
        <w:rPr>
          <w:b/>
          <w:bCs/>
          <w:sz w:val="28"/>
          <w:szCs w:val="28"/>
        </w:rPr>
      </w:pPr>
      <w:r w:rsidRPr="00D817E4">
        <w:rPr>
          <w:b/>
          <w:bCs/>
          <w:sz w:val="28"/>
          <w:szCs w:val="28"/>
        </w:rPr>
        <w:t>1.8. Прочтите отрывок и напишите название типа государства, противоположного правовому, стремящегося контролировать жизнь подданных и сложившегося в России в описываемый период.</w:t>
      </w:r>
    </w:p>
    <w:p w14:paraId="375AB38C" w14:textId="77777777" w:rsidR="007C70D2" w:rsidRPr="00D817E4" w:rsidRDefault="007C70D2">
      <w:pPr>
        <w:pStyle w:val="10"/>
        <w:spacing w:line="276" w:lineRule="auto"/>
        <w:jc w:val="both"/>
        <w:rPr>
          <w:b/>
          <w:bCs/>
          <w:sz w:val="28"/>
          <w:szCs w:val="28"/>
        </w:rPr>
      </w:pPr>
      <w:r w:rsidRPr="00D817E4">
        <w:rPr>
          <w:sz w:val="28"/>
          <w:szCs w:val="28"/>
        </w:rPr>
        <w:t xml:space="preserve">«...Его наклонности не встретили </w:t>
      </w:r>
      <w:proofErr w:type="spellStart"/>
      <w:r w:rsidRPr="00D817E4">
        <w:rPr>
          <w:sz w:val="28"/>
          <w:szCs w:val="28"/>
        </w:rPr>
        <w:t>понимани</w:t>
      </w:r>
      <w:r w:rsidRPr="00D817E4">
        <w:rPr>
          <w:strike/>
          <w:sz w:val="28"/>
          <w:szCs w:val="28"/>
        </w:rPr>
        <w:t>мани</w:t>
      </w:r>
      <w:r w:rsidRPr="00D817E4">
        <w:rPr>
          <w:sz w:val="28"/>
          <w:szCs w:val="28"/>
        </w:rPr>
        <w:t>я</w:t>
      </w:r>
      <w:proofErr w:type="spellEnd"/>
      <w:r w:rsidRPr="00D817E4">
        <w:rPr>
          <w:sz w:val="28"/>
          <w:szCs w:val="28"/>
        </w:rPr>
        <w:t xml:space="preserve"> у Александра Первого. Звёздный час генерала наступил с воцарением Николая Первого, когда он смог проявить своё главное качество - умение использовать способности нужных </w:t>
      </w:r>
      <w:proofErr w:type="spellStart"/>
      <w:r w:rsidRPr="00D817E4">
        <w:rPr>
          <w:sz w:val="28"/>
          <w:szCs w:val="28"/>
        </w:rPr>
        <w:t>людей</w:t>
      </w:r>
      <w:r w:rsidRPr="00D817E4">
        <w:rPr>
          <w:strike/>
          <w:sz w:val="28"/>
          <w:szCs w:val="28"/>
        </w:rPr>
        <w:t>ю</w:t>
      </w:r>
      <w:proofErr w:type="spellEnd"/>
      <w:r w:rsidRPr="00D817E4">
        <w:rPr>
          <w:sz w:val="28"/>
          <w:szCs w:val="28"/>
        </w:rPr>
        <w:t xml:space="preserve">. Как начальник Третьего отделения, умело представлял его в «верхах», отдав непосредственную деятельность на откуп свои заместителям - М.Я. Фон Фоку и Л.В. </w:t>
      </w:r>
      <w:proofErr w:type="spellStart"/>
      <w:r w:rsidRPr="00D817E4">
        <w:rPr>
          <w:sz w:val="28"/>
          <w:szCs w:val="28"/>
        </w:rPr>
        <w:t>Дубельту</w:t>
      </w:r>
      <w:proofErr w:type="spellEnd"/>
      <w:r w:rsidRPr="00D817E4">
        <w:rPr>
          <w:sz w:val="28"/>
          <w:szCs w:val="28"/>
        </w:rPr>
        <w:t>»</w:t>
      </w:r>
    </w:p>
    <w:p w14:paraId="2DA6E31E"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7663C6E5" w14:textId="77777777" w:rsidR="007C70D2" w:rsidRPr="00D817E4" w:rsidRDefault="007C70D2">
      <w:pPr>
        <w:pStyle w:val="10"/>
        <w:jc w:val="both"/>
        <w:rPr>
          <w:sz w:val="28"/>
          <w:szCs w:val="28"/>
        </w:rPr>
      </w:pPr>
    </w:p>
    <w:p w14:paraId="6CD22697" w14:textId="77777777" w:rsidR="007C70D2" w:rsidRPr="00D817E4" w:rsidRDefault="007C70D2">
      <w:pPr>
        <w:pStyle w:val="10"/>
        <w:jc w:val="both"/>
        <w:rPr>
          <w:sz w:val="28"/>
          <w:szCs w:val="28"/>
        </w:rPr>
      </w:pPr>
    </w:p>
    <w:p w14:paraId="551F622B" w14:textId="77777777" w:rsidR="007C70D2" w:rsidRPr="00D817E4" w:rsidRDefault="007C70D2">
      <w:pPr>
        <w:pStyle w:val="10"/>
        <w:jc w:val="both"/>
        <w:rPr>
          <w:sz w:val="28"/>
          <w:szCs w:val="28"/>
        </w:rPr>
      </w:pPr>
    </w:p>
    <w:p w14:paraId="3005FA71" w14:textId="77777777" w:rsidR="007C70D2" w:rsidRPr="00D817E4" w:rsidRDefault="007C70D2">
      <w:pPr>
        <w:pStyle w:val="10"/>
        <w:jc w:val="both"/>
        <w:rPr>
          <w:b/>
          <w:bCs/>
          <w:sz w:val="28"/>
          <w:szCs w:val="28"/>
        </w:rPr>
      </w:pPr>
      <w:r w:rsidRPr="00D817E4">
        <w:rPr>
          <w:b/>
          <w:bCs/>
          <w:sz w:val="28"/>
          <w:szCs w:val="28"/>
        </w:rPr>
        <w:t>1.9. Прочтите отрывок и напишите событие, которое стало главной причиной для покушения.</w:t>
      </w:r>
    </w:p>
    <w:p w14:paraId="70658D53" w14:textId="77777777" w:rsidR="007C70D2" w:rsidRPr="00D817E4" w:rsidRDefault="007C70D2">
      <w:pPr>
        <w:pStyle w:val="10"/>
        <w:spacing w:line="276" w:lineRule="auto"/>
        <w:jc w:val="both"/>
        <w:rPr>
          <w:sz w:val="28"/>
          <w:szCs w:val="28"/>
        </w:rPr>
      </w:pPr>
      <w:r w:rsidRPr="00D817E4">
        <w:rPr>
          <w:sz w:val="28"/>
          <w:szCs w:val="28"/>
        </w:rPr>
        <w:t>«Преступник - уроженец Волынской губернии, поляк по имени Березовский. Он эмигрировал за года перед сим; он двадцати лет и проживал в Париже. Он уже несколько дней искал удобного случая для покушения на жизнь Государя Императора. Двуствольный пистолет его разорвало от слишком сильного заряда, а при этом уклонилось и направление пули. Бере</w:t>
      </w:r>
      <w:r>
        <w:rPr>
          <w:sz w:val="28"/>
          <w:szCs w:val="28"/>
        </w:rPr>
        <w:t>зовский сделал полное признание</w:t>
      </w:r>
      <w:r w:rsidRPr="00D817E4">
        <w:rPr>
          <w:sz w:val="28"/>
          <w:szCs w:val="28"/>
        </w:rPr>
        <w:t xml:space="preserve"> ...»</w:t>
      </w:r>
    </w:p>
    <w:p w14:paraId="02EBA5E9" w14:textId="77777777" w:rsidR="007C70D2" w:rsidRPr="00D817E4" w:rsidRDefault="007C70D2">
      <w:pPr>
        <w:pStyle w:val="10"/>
        <w:jc w:val="both"/>
        <w:rPr>
          <w:sz w:val="28"/>
          <w:szCs w:val="28"/>
        </w:rPr>
      </w:pPr>
      <w:r w:rsidRPr="00D817E4">
        <w:rPr>
          <w:b/>
          <w:bCs/>
          <w:sz w:val="28"/>
          <w:szCs w:val="28"/>
        </w:rPr>
        <w:t>Ответ: ____________________________________________________________________</w:t>
      </w:r>
    </w:p>
    <w:p w14:paraId="25489FC2" w14:textId="77777777" w:rsidR="007C70D2" w:rsidRPr="00D817E4" w:rsidRDefault="007C70D2">
      <w:pPr>
        <w:pStyle w:val="10"/>
        <w:jc w:val="both"/>
        <w:rPr>
          <w:b/>
          <w:bCs/>
          <w:sz w:val="28"/>
          <w:szCs w:val="28"/>
        </w:rPr>
      </w:pPr>
    </w:p>
    <w:p w14:paraId="6E258D39" w14:textId="77777777" w:rsidR="007C70D2" w:rsidRPr="00D817E4" w:rsidRDefault="007C70D2">
      <w:pPr>
        <w:pStyle w:val="10"/>
        <w:jc w:val="both"/>
        <w:rPr>
          <w:b/>
          <w:bCs/>
          <w:sz w:val="28"/>
          <w:szCs w:val="28"/>
        </w:rPr>
      </w:pPr>
      <w:r w:rsidRPr="00D817E4">
        <w:rPr>
          <w:b/>
          <w:bCs/>
          <w:sz w:val="28"/>
          <w:szCs w:val="28"/>
        </w:rPr>
        <w:lastRenderedPageBreak/>
        <w:t xml:space="preserve">1.10. Прочтите отрывок из книги К. Бальмонта, в котором он описывает распространённое на рубеже веков, </w:t>
      </w:r>
      <w:proofErr w:type="spellStart"/>
      <w:r w:rsidRPr="00D817E4">
        <w:rPr>
          <w:b/>
          <w:bCs/>
          <w:sz w:val="28"/>
          <w:szCs w:val="28"/>
        </w:rPr>
        <w:t>упадническое</w:t>
      </w:r>
      <w:proofErr w:type="spellEnd"/>
      <w:r w:rsidRPr="00D817E4">
        <w:rPr>
          <w:b/>
          <w:bCs/>
          <w:sz w:val="28"/>
          <w:szCs w:val="28"/>
        </w:rPr>
        <w:t xml:space="preserve"> направление в литературе, напишите название этого течения.</w:t>
      </w:r>
    </w:p>
    <w:p w14:paraId="31A7B9F2" w14:textId="77777777" w:rsidR="007C70D2" w:rsidRPr="00D817E4" w:rsidRDefault="007C70D2">
      <w:pPr>
        <w:pStyle w:val="10"/>
        <w:jc w:val="both"/>
        <w:rPr>
          <w:sz w:val="28"/>
          <w:szCs w:val="28"/>
        </w:rPr>
      </w:pPr>
      <w:r w:rsidRPr="00D817E4">
        <w:rPr>
          <w:sz w:val="28"/>
          <w:szCs w:val="28"/>
        </w:rPr>
        <w:t>«Как показывает самое слово, [они] являются представителями эпохи упадка, это люди, которые мыслят и чувствуют на рубеже двух периодов, одного законченного, другого ещё не народившегося. ...Они развенчивают всё старое, потому что оно потеряло свою душу и сделалось безжизненной схемой. Но, предшествуя новому, они сами, выросшие на старом, не в силах видеть это новое воочию, — вот почему в их настроениях, рядом с самыми восторженными вспышками, так много больной тоски».</w:t>
      </w:r>
    </w:p>
    <w:p w14:paraId="0A9544AC" w14:textId="77777777" w:rsidR="007C70D2" w:rsidRPr="00D817E4" w:rsidRDefault="007C70D2">
      <w:pPr>
        <w:pStyle w:val="10"/>
        <w:jc w:val="both"/>
        <w:rPr>
          <w:sz w:val="28"/>
          <w:szCs w:val="28"/>
        </w:rPr>
      </w:pPr>
      <w:r w:rsidRPr="00D817E4">
        <w:rPr>
          <w:b/>
          <w:bCs/>
          <w:sz w:val="28"/>
          <w:szCs w:val="28"/>
        </w:rPr>
        <w:t>Ответ: ____________________________________________________________________</w:t>
      </w:r>
    </w:p>
    <w:p w14:paraId="1B78201A" w14:textId="77777777" w:rsidR="007C70D2" w:rsidRPr="00D817E4" w:rsidRDefault="007C70D2">
      <w:pPr>
        <w:pStyle w:val="10"/>
        <w:jc w:val="both"/>
        <w:rPr>
          <w:b/>
          <w:bCs/>
          <w:sz w:val="28"/>
          <w:szCs w:val="28"/>
        </w:rPr>
      </w:pPr>
    </w:p>
    <w:p w14:paraId="6A743FF6" w14:textId="77777777" w:rsidR="007C70D2" w:rsidRPr="00D817E4" w:rsidRDefault="007C70D2">
      <w:pPr>
        <w:pStyle w:val="10"/>
        <w:jc w:val="both"/>
        <w:rPr>
          <w:b/>
          <w:bCs/>
          <w:sz w:val="28"/>
          <w:szCs w:val="28"/>
        </w:rPr>
      </w:pPr>
      <w:r w:rsidRPr="00D817E4">
        <w:rPr>
          <w:b/>
          <w:bCs/>
          <w:sz w:val="28"/>
          <w:szCs w:val="28"/>
        </w:rPr>
        <w:t>Задание 2. Выберите несколько вариантов ответов.</w:t>
      </w:r>
    </w:p>
    <w:p w14:paraId="08C6BB41" w14:textId="77777777" w:rsidR="007C70D2" w:rsidRPr="00D817E4" w:rsidRDefault="007C70D2">
      <w:pPr>
        <w:pStyle w:val="10"/>
        <w:jc w:val="both"/>
        <w:rPr>
          <w:b/>
          <w:bCs/>
          <w:sz w:val="28"/>
          <w:szCs w:val="28"/>
        </w:rPr>
      </w:pPr>
      <w:r w:rsidRPr="00D817E4">
        <w:rPr>
          <w:b/>
          <w:bCs/>
          <w:sz w:val="28"/>
          <w:szCs w:val="28"/>
        </w:rPr>
        <w:t>За каждый правильный ответ по 2 балла. Одна, любая ошибка в ответе оценивается в 1 балл, большее число ошибок 0 баллов.</w:t>
      </w:r>
    </w:p>
    <w:p w14:paraId="4B0A5BE5" w14:textId="77777777" w:rsidR="007C70D2" w:rsidRPr="00D817E4" w:rsidRDefault="007C70D2">
      <w:pPr>
        <w:pStyle w:val="10"/>
        <w:jc w:val="both"/>
        <w:rPr>
          <w:i/>
          <w:iCs/>
          <w:sz w:val="28"/>
          <w:szCs w:val="28"/>
        </w:rPr>
      </w:pPr>
      <w:r w:rsidRPr="00D817E4">
        <w:rPr>
          <w:i/>
          <w:iCs/>
          <w:sz w:val="28"/>
          <w:szCs w:val="28"/>
        </w:rPr>
        <w:t>Максимальный балл за задание - 10.</w:t>
      </w:r>
    </w:p>
    <w:p w14:paraId="67742B44" w14:textId="77777777" w:rsidR="007C70D2" w:rsidRPr="00D817E4" w:rsidRDefault="007C70D2">
      <w:pPr>
        <w:pStyle w:val="10"/>
        <w:jc w:val="both"/>
        <w:rPr>
          <w:b/>
          <w:bCs/>
          <w:sz w:val="28"/>
          <w:szCs w:val="28"/>
        </w:rPr>
      </w:pPr>
      <w:r w:rsidRPr="00D817E4">
        <w:rPr>
          <w:b/>
          <w:bCs/>
          <w:sz w:val="28"/>
          <w:szCs w:val="28"/>
        </w:rPr>
        <w:t>2.1. Какие из указанных суждений характеризуют хозяйство России в первые годы  XX в.? Выберите суждения и запишите цифры, под которыми они указаны.</w:t>
      </w:r>
    </w:p>
    <w:p w14:paraId="6EACD00E" w14:textId="77777777" w:rsidR="007C70D2" w:rsidRPr="00D817E4" w:rsidRDefault="007C70D2">
      <w:pPr>
        <w:pStyle w:val="10"/>
        <w:shd w:val="clear" w:color="auto" w:fill="FFFFFF"/>
        <w:jc w:val="both"/>
        <w:rPr>
          <w:b/>
          <w:bCs/>
          <w:sz w:val="28"/>
          <w:szCs w:val="28"/>
        </w:rPr>
      </w:pPr>
      <w:r w:rsidRPr="00D817E4">
        <w:rPr>
          <w:i/>
          <w:iCs/>
          <w:sz w:val="28"/>
          <w:szCs w:val="28"/>
        </w:rPr>
        <w:t>Цифры укажите в порядке возрастания.</w:t>
      </w:r>
    </w:p>
    <w:p w14:paraId="76B688B1" w14:textId="77777777" w:rsidR="007C70D2" w:rsidRPr="00D817E4" w:rsidRDefault="007C70D2">
      <w:pPr>
        <w:pStyle w:val="10"/>
        <w:shd w:val="clear" w:color="auto" w:fill="FFFFFF"/>
        <w:ind w:firstLine="380"/>
        <w:jc w:val="both"/>
        <w:rPr>
          <w:sz w:val="28"/>
          <w:szCs w:val="28"/>
        </w:rPr>
      </w:pPr>
      <w:r w:rsidRPr="00D817E4">
        <w:rPr>
          <w:sz w:val="28"/>
          <w:szCs w:val="28"/>
        </w:rPr>
        <w:t>1) значительное распространение наёмного труда в деревне (батрачества), во многом было следствием малоземелья крестьянских хозяйств</w:t>
      </w:r>
    </w:p>
    <w:p w14:paraId="53A6E5CF" w14:textId="77777777" w:rsidR="007C70D2" w:rsidRPr="00D817E4" w:rsidRDefault="007C70D2">
      <w:pPr>
        <w:pStyle w:val="10"/>
        <w:shd w:val="clear" w:color="auto" w:fill="FFFFFF"/>
        <w:ind w:firstLine="380"/>
        <w:jc w:val="both"/>
        <w:rPr>
          <w:sz w:val="28"/>
          <w:szCs w:val="28"/>
        </w:rPr>
      </w:pPr>
      <w:r w:rsidRPr="00D817E4">
        <w:rPr>
          <w:sz w:val="28"/>
          <w:szCs w:val="28"/>
        </w:rPr>
        <w:t>2) вывоз (экспорт) зерна за границу был возможен благодаря значительным излишкам во внутреннем потреблении зерновых культур населением страны</w:t>
      </w:r>
    </w:p>
    <w:p w14:paraId="44CB2B9D" w14:textId="77777777" w:rsidR="007C70D2" w:rsidRPr="00D817E4" w:rsidRDefault="007C70D2">
      <w:pPr>
        <w:pStyle w:val="10"/>
        <w:shd w:val="clear" w:color="auto" w:fill="FFFFFF"/>
        <w:ind w:firstLine="380"/>
        <w:jc w:val="both"/>
        <w:rPr>
          <w:sz w:val="28"/>
          <w:szCs w:val="28"/>
        </w:rPr>
      </w:pPr>
      <w:r w:rsidRPr="00D817E4">
        <w:rPr>
          <w:sz w:val="28"/>
          <w:szCs w:val="28"/>
        </w:rPr>
        <w:t>3) Крестьянский банк обеспечивал потребности большинства крестьянских хозяйств в средствах на покупку любых земельных участков</w:t>
      </w:r>
    </w:p>
    <w:p w14:paraId="4154F1B7" w14:textId="77777777" w:rsidR="007C70D2" w:rsidRPr="00D817E4" w:rsidRDefault="007C70D2">
      <w:pPr>
        <w:pStyle w:val="10"/>
        <w:shd w:val="clear" w:color="auto" w:fill="FFFFFF"/>
        <w:ind w:firstLine="380"/>
        <w:jc w:val="both"/>
        <w:rPr>
          <w:sz w:val="28"/>
          <w:szCs w:val="28"/>
        </w:rPr>
      </w:pPr>
      <w:r w:rsidRPr="00D817E4">
        <w:rPr>
          <w:sz w:val="28"/>
          <w:szCs w:val="28"/>
        </w:rPr>
        <w:t>4) в начале века в России действовало большое число банков, наиболее крупные из них активно скупали акции промышленных предприятий, в результате чего появился финансовый капитал</w:t>
      </w:r>
    </w:p>
    <w:p w14:paraId="72C9BE7D" w14:textId="77777777" w:rsidR="007C70D2" w:rsidRPr="00D817E4" w:rsidRDefault="007C70D2">
      <w:pPr>
        <w:pStyle w:val="10"/>
        <w:shd w:val="clear" w:color="auto" w:fill="FFFFFF"/>
        <w:ind w:firstLine="380"/>
        <w:jc w:val="both"/>
        <w:rPr>
          <w:sz w:val="28"/>
          <w:szCs w:val="28"/>
        </w:rPr>
      </w:pPr>
      <w:r w:rsidRPr="00D817E4">
        <w:rPr>
          <w:sz w:val="28"/>
          <w:szCs w:val="28"/>
        </w:rPr>
        <w:t>5) наиболее высокие темпы развития в России начала века имела тяжёлая промышленность, опередившая рост легкой промышленности</w:t>
      </w:r>
    </w:p>
    <w:p w14:paraId="409DA66A" w14:textId="77777777" w:rsidR="007C70D2" w:rsidRPr="00D817E4" w:rsidRDefault="007C70D2" w:rsidP="00085F7C">
      <w:pPr>
        <w:pStyle w:val="10"/>
        <w:shd w:val="clear" w:color="auto" w:fill="FFFFFF"/>
        <w:ind w:firstLine="380"/>
        <w:jc w:val="both"/>
        <w:rPr>
          <w:sz w:val="28"/>
          <w:szCs w:val="28"/>
        </w:rPr>
      </w:pPr>
      <w:r w:rsidRPr="00D817E4">
        <w:rPr>
          <w:sz w:val="28"/>
          <w:szCs w:val="28"/>
        </w:rPr>
        <w:t xml:space="preserve">6) экономический кризис начала века затормозил процесс монополизации в промышленности </w:t>
      </w:r>
    </w:p>
    <w:p w14:paraId="7B0604A6" w14:textId="77777777" w:rsidR="007C70D2" w:rsidRPr="00D817E4" w:rsidRDefault="007C70D2">
      <w:pPr>
        <w:pStyle w:val="10"/>
        <w:shd w:val="clear" w:color="auto" w:fill="FFFFFF"/>
        <w:jc w:val="both"/>
        <w:rPr>
          <w:b/>
          <w:bCs/>
          <w:sz w:val="28"/>
          <w:szCs w:val="28"/>
        </w:rPr>
      </w:pPr>
      <w:r w:rsidRPr="00D817E4">
        <w:rPr>
          <w:b/>
          <w:bCs/>
          <w:sz w:val="28"/>
          <w:szCs w:val="28"/>
        </w:rPr>
        <w:t>2.2.</w:t>
      </w:r>
      <w:r w:rsidRPr="00D817E4">
        <w:rPr>
          <w:sz w:val="28"/>
          <w:szCs w:val="28"/>
        </w:rPr>
        <w:t xml:space="preserve"> </w:t>
      </w:r>
      <w:r w:rsidRPr="00D817E4">
        <w:rPr>
          <w:b/>
          <w:bCs/>
          <w:sz w:val="28"/>
          <w:szCs w:val="28"/>
        </w:rPr>
        <w:t>Какие из указанных суждений</w:t>
      </w:r>
      <w:r w:rsidRPr="00D817E4">
        <w:rPr>
          <w:sz w:val="28"/>
          <w:szCs w:val="28"/>
        </w:rPr>
        <w:t xml:space="preserve"> </w:t>
      </w:r>
      <w:r w:rsidRPr="00D817E4">
        <w:rPr>
          <w:b/>
          <w:bCs/>
          <w:sz w:val="28"/>
          <w:szCs w:val="28"/>
        </w:rPr>
        <w:t>относятся к программным требованиям партии конституционных демократов в первом десятилетии XX в.? Выберите суждения и запишите цифры, под которыми они указаны.</w:t>
      </w:r>
    </w:p>
    <w:p w14:paraId="30ED53D5" w14:textId="77777777" w:rsidR="007C70D2" w:rsidRPr="00D817E4" w:rsidRDefault="007C70D2">
      <w:pPr>
        <w:pStyle w:val="10"/>
        <w:shd w:val="clear" w:color="auto" w:fill="FFFFFF"/>
        <w:jc w:val="both"/>
        <w:rPr>
          <w:b/>
          <w:bCs/>
          <w:sz w:val="28"/>
          <w:szCs w:val="28"/>
        </w:rPr>
      </w:pPr>
      <w:r w:rsidRPr="00D817E4">
        <w:rPr>
          <w:i/>
          <w:iCs/>
          <w:sz w:val="28"/>
          <w:szCs w:val="28"/>
        </w:rPr>
        <w:t>Цифры укажите в порядке возрастания.</w:t>
      </w:r>
    </w:p>
    <w:p w14:paraId="1BB5F237" w14:textId="77777777" w:rsidR="007C70D2" w:rsidRPr="00D817E4" w:rsidRDefault="007C70D2">
      <w:pPr>
        <w:pStyle w:val="10"/>
        <w:shd w:val="clear" w:color="auto" w:fill="FFFFFF"/>
        <w:ind w:firstLine="380"/>
        <w:jc w:val="both"/>
        <w:rPr>
          <w:sz w:val="28"/>
          <w:szCs w:val="28"/>
        </w:rPr>
      </w:pPr>
      <w:r w:rsidRPr="00D817E4">
        <w:rPr>
          <w:sz w:val="28"/>
          <w:szCs w:val="28"/>
        </w:rPr>
        <w:t xml:space="preserve">1) </w:t>
      </w:r>
      <w:r w:rsidRPr="00D817E4">
        <w:rPr>
          <w:color w:val="222222"/>
          <w:sz w:val="28"/>
          <w:szCs w:val="28"/>
          <w:highlight w:val="white"/>
        </w:rPr>
        <w:t>унитарное устройство России, недопущение её федерализации</w:t>
      </w:r>
    </w:p>
    <w:p w14:paraId="2E19E7AC" w14:textId="77777777" w:rsidR="007C70D2" w:rsidRPr="00D817E4" w:rsidRDefault="007C70D2">
      <w:pPr>
        <w:pStyle w:val="10"/>
        <w:shd w:val="clear" w:color="auto" w:fill="FFFFFF"/>
        <w:ind w:firstLine="380"/>
        <w:rPr>
          <w:color w:val="222222"/>
          <w:sz w:val="28"/>
          <w:szCs w:val="28"/>
          <w:highlight w:val="white"/>
        </w:rPr>
      </w:pPr>
      <w:r w:rsidRPr="00D817E4">
        <w:rPr>
          <w:sz w:val="28"/>
          <w:szCs w:val="28"/>
        </w:rPr>
        <w:t xml:space="preserve">2) </w:t>
      </w:r>
      <w:r w:rsidRPr="00D817E4">
        <w:rPr>
          <w:color w:val="222222"/>
          <w:sz w:val="28"/>
          <w:szCs w:val="28"/>
          <w:highlight w:val="white"/>
        </w:rPr>
        <w:t xml:space="preserve">бесплатная передача крестьянам земель государственных, удельных, </w:t>
      </w:r>
      <w:r>
        <w:rPr>
          <w:color w:val="222222"/>
          <w:sz w:val="28"/>
          <w:szCs w:val="28"/>
          <w:highlight w:val="white"/>
        </w:rPr>
        <w:t xml:space="preserve">     </w:t>
      </w:r>
      <w:r w:rsidRPr="00D817E4">
        <w:rPr>
          <w:color w:val="222222"/>
          <w:sz w:val="28"/>
          <w:szCs w:val="28"/>
          <w:highlight w:val="white"/>
        </w:rPr>
        <w:t xml:space="preserve">кабинетских </w:t>
      </w:r>
    </w:p>
    <w:p w14:paraId="32D97419" w14:textId="77777777" w:rsidR="007C70D2" w:rsidRDefault="007C70D2">
      <w:pPr>
        <w:pStyle w:val="10"/>
        <w:shd w:val="clear" w:color="auto" w:fill="FFFFFF"/>
        <w:ind w:firstLine="380"/>
        <w:rPr>
          <w:sz w:val="28"/>
          <w:szCs w:val="28"/>
        </w:rPr>
      </w:pPr>
    </w:p>
    <w:p w14:paraId="5B47A8EA" w14:textId="77777777" w:rsidR="007C70D2" w:rsidRDefault="007C70D2">
      <w:pPr>
        <w:pStyle w:val="10"/>
        <w:shd w:val="clear" w:color="auto" w:fill="FFFFFF"/>
        <w:ind w:firstLine="380"/>
        <w:rPr>
          <w:sz w:val="28"/>
          <w:szCs w:val="28"/>
        </w:rPr>
      </w:pPr>
    </w:p>
    <w:p w14:paraId="6727FDEF" w14:textId="77777777" w:rsidR="007C70D2" w:rsidRPr="00D817E4" w:rsidRDefault="007C70D2">
      <w:pPr>
        <w:pStyle w:val="10"/>
        <w:shd w:val="clear" w:color="auto" w:fill="FFFFFF"/>
        <w:ind w:firstLine="380"/>
        <w:rPr>
          <w:sz w:val="28"/>
          <w:szCs w:val="28"/>
        </w:rPr>
      </w:pPr>
      <w:r w:rsidRPr="00D817E4">
        <w:rPr>
          <w:sz w:val="28"/>
          <w:szCs w:val="28"/>
        </w:rPr>
        <w:t>3) п</w:t>
      </w:r>
      <w:r w:rsidRPr="00D817E4">
        <w:rPr>
          <w:color w:val="222222"/>
          <w:sz w:val="28"/>
          <w:szCs w:val="28"/>
          <w:highlight w:val="white"/>
        </w:rPr>
        <w:t>ринудительный выкуп в пользу крестьян всех частновладельческих земель</w:t>
      </w:r>
    </w:p>
    <w:p w14:paraId="0445AD5E" w14:textId="77777777" w:rsidR="007C70D2" w:rsidRPr="00D817E4" w:rsidRDefault="007C70D2">
      <w:pPr>
        <w:pStyle w:val="10"/>
        <w:shd w:val="clear" w:color="auto" w:fill="FFFFFF"/>
        <w:ind w:firstLine="380"/>
        <w:jc w:val="both"/>
        <w:rPr>
          <w:sz w:val="28"/>
          <w:szCs w:val="28"/>
        </w:rPr>
      </w:pPr>
      <w:r w:rsidRPr="00D817E4">
        <w:rPr>
          <w:sz w:val="28"/>
          <w:szCs w:val="28"/>
        </w:rPr>
        <w:t>4) предоставление всем нациям права на самоопределение вплоть до отделения</w:t>
      </w:r>
    </w:p>
    <w:p w14:paraId="0018A613" w14:textId="77777777" w:rsidR="007C70D2" w:rsidRPr="00D817E4" w:rsidRDefault="007C70D2">
      <w:pPr>
        <w:pStyle w:val="10"/>
        <w:shd w:val="clear" w:color="auto" w:fill="FFFFFF"/>
        <w:ind w:firstLine="380"/>
        <w:jc w:val="both"/>
        <w:rPr>
          <w:sz w:val="28"/>
          <w:szCs w:val="28"/>
        </w:rPr>
      </w:pPr>
      <w:r w:rsidRPr="00D817E4">
        <w:rPr>
          <w:sz w:val="28"/>
          <w:szCs w:val="28"/>
        </w:rPr>
        <w:t>5) формирование правительства, ответственного перед императором</w:t>
      </w:r>
    </w:p>
    <w:p w14:paraId="4CA7DFD9" w14:textId="77777777" w:rsidR="007C70D2" w:rsidRPr="00D817E4" w:rsidRDefault="007C70D2">
      <w:pPr>
        <w:pStyle w:val="10"/>
        <w:shd w:val="clear" w:color="auto" w:fill="FFFFFF"/>
        <w:ind w:firstLine="380"/>
        <w:jc w:val="both"/>
        <w:rPr>
          <w:color w:val="222222"/>
          <w:sz w:val="28"/>
          <w:szCs w:val="28"/>
          <w:highlight w:val="white"/>
        </w:rPr>
      </w:pPr>
      <w:r w:rsidRPr="00D817E4">
        <w:rPr>
          <w:sz w:val="28"/>
          <w:szCs w:val="28"/>
        </w:rPr>
        <w:t xml:space="preserve">6) </w:t>
      </w:r>
      <w:r w:rsidRPr="00D817E4">
        <w:rPr>
          <w:color w:val="222222"/>
          <w:sz w:val="28"/>
          <w:szCs w:val="28"/>
          <w:highlight w:val="white"/>
        </w:rPr>
        <w:t>законодательная охрана труда, право рабочих  на стачки</w:t>
      </w:r>
    </w:p>
    <w:p w14:paraId="5F436378" w14:textId="77777777" w:rsidR="007C70D2" w:rsidRPr="00D817E4" w:rsidRDefault="007C70D2">
      <w:pPr>
        <w:pStyle w:val="10"/>
        <w:shd w:val="clear" w:color="auto" w:fill="FFFFFF"/>
        <w:ind w:firstLine="380"/>
        <w:jc w:val="both"/>
        <w:rPr>
          <w:color w:val="222222"/>
          <w:sz w:val="28"/>
          <w:szCs w:val="28"/>
          <w:highlight w:val="white"/>
        </w:rPr>
      </w:pPr>
      <w:r w:rsidRPr="00D817E4">
        <w:rPr>
          <w:sz w:val="28"/>
          <w:szCs w:val="28"/>
        </w:rPr>
        <w:t xml:space="preserve">     </w:t>
      </w:r>
    </w:p>
    <w:p w14:paraId="374BDFB1" w14:textId="77777777" w:rsidR="007C70D2" w:rsidRPr="00D817E4" w:rsidRDefault="007C70D2">
      <w:pPr>
        <w:pStyle w:val="10"/>
        <w:shd w:val="clear" w:color="auto" w:fill="FFFFFF"/>
        <w:jc w:val="both"/>
        <w:rPr>
          <w:b/>
          <w:bCs/>
          <w:color w:val="222222"/>
          <w:sz w:val="28"/>
          <w:szCs w:val="28"/>
          <w:highlight w:val="white"/>
        </w:rPr>
      </w:pPr>
      <w:r w:rsidRPr="00D817E4">
        <w:rPr>
          <w:b/>
          <w:bCs/>
          <w:color w:val="222222"/>
          <w:sz w:val="28"/>
          <w:szCs w:val="28"/>
          <w:highlight w:val="white"/>
        </w:rPr>
        <w:t>2.3.</w:t>
      </w:r>
      <w:r w:rsidRPr="00D817E4">
        <w:rPr>
          <w:color w:val="222222"/>
          <w:sz w:val="28"/>
          <w:szCs w:val="28"/>
          <w:highlight w:val="white"/>
        </w:rPr>
        <w:t xml:space="preserve"> </w:t>
      </w:r>
      <w:r w:rsidRPr="00D817E4">
        <w:rPr>
          <w:b/>
          <w:bCs/>
          <w:color w:val="222222"/>
          <w:sz w:val="28"/>
          <w:szCs w:val="28"/>
          <w:highlight w:val="white"/>
        </w:rPr>
        <w:t xml:space="preserve">Какие </w:t>
      </w:r>
      <w:r w:rsidRPr="00D817E4">
        <w:rPr>
          <w:b/>
          <w:bCs/>
          <w:sz w:val="28"/>
          <w:szCs w:val="28"/>
        </w:rPr>
        <w:t>из указанных суждений</w:t>
      </w:r>
      <w:r w:rsidRPr="00D817E4">
        <w:rPr>
          <w:sz w:val="28"/>
          <w:szCs w:val="28"/>
        </w:rPr>
        <w:t xml:space="preserve"> </w:t>
      </w:r>
      <w:r w:rsidRPr="00D817E4">
        <w:rPr>
          <w:b/>
          <w:bCs/>
          <w:sz w:val="28"/>
          <w:szCs w:val="28"/>
        </w:rPr>
        <w:t xml:space="preserve">связаны с событиями </w:t>
      </w:r>
      <w:r w:rsidRPr="00D817E4">
        <w:rPr>
          <w:b/>
          <w:bCs/>
          <w:color w:val="222222"/>
          <w:sz w:val="28"/>
          <w:szCs w:val="28"/>
          <w:highlight w:val="white"/>
        </w:rPr>
        <w:t xml:space="preserve">октября — декабря 1917 г.? </w:t>
      </w:r>
      <w:r w:rsidRPr="00D817E4">
        <w:rPr>
          <w:b/>
          <w:bCs/>
          <w:sz w:val="28"/>
          <w:szCs w:val="28"/>
        </w:rPr>
        <w:t>Выберите суждения и запишите цифры, под которыми они указаны.</w:t>
      </w:r>
    </w:p>
    <w:p w14:paraId="74D14EC2" w14:textId="77777777" w:rsidR="007C70D2" w:rsidRPr="00D817E4" w:rsidRDefault="007C70D2">
      <w:pPr>
        <w:pStyle w:val="10"/>
        <w:shd w:val="clear" w:color="auto" w:fill="FFFFFF"/>
        <w:jc w:val="both"/>
        <w:rPr>
          <w:b/>
          <w:bCs/>
          <w:sz w:val="28"/>
          <w:szCs w:val="28"/>
        </w:rPr>
      </w:pPr>
      <w:r w:rsidRPr="00D817E4">
        <w:rPr>
          <w:i/>
          <w:iCs/>
          <w:sz w:val="28"/>
          <w:szCs w:val="28"/>
        </w:rPr>
        <w:t>Цифры укажите в порядке возрастания.</w:t>
      </w:r>
    </w:p>
    <w:p w14:paraId="1CC750EE"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1) I Съезд Советов</w:t>
      </w:r>
    </w:p>
    <w:p w14:paraId="25787608"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2) постановление о всеобщем обязательном начальном обучении</w:t>
      </w:r>
    </w:p>
    <w:p w14:paraId="1954D3E5"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3) постановления о демократизации армии</w:t>
      </w:r>
    </w:p>
    <w:p w14:paraId="6651BA80"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4) принятие положения о рабочем контроле</w:t>
      </w:r>
    </w:p>
    <w:p w14:paraId="686CB72F"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5) арест Керенского</w:t>
      </w:r>
    </w:p>
    <w:p w14:paraId="2DBC7B7D"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6) создание ВСНХ</w:t>
      </w:r>
    </w:p>
    <w:p w14:paraId="32DA3617" w14:textId="77777777" w:rsidR="007C70D2" w:rsidRPr="00D817E4" w:rsidRDefault="007C70D2">
      <w:pPr>
        <w:pStyle w:val="10"/>
        <w:shd w:val="clear" w:color="auto" w:fill="FFFFFF"/>
        <w:jc w:val="both"/>
        <w:rPr>
          <w:b/>
          <w:bCs/>
          <w:color w:val="222222"/>
          <w:sz w:val="28"/>
          <w:szCs w:val="28"/>
          <w:highlight w:val="white"/>
        </w:rPr>
      </w:pPr>
      <w:r w:rsidRPr="00D817E4">
        <w:rPr>
          <w:b/>
          <w:bCs/>
          <w:color w:val="222222"/>
          <w:sz w:val="28"/>
          <w:szCs w:val="28"/>
          <w:highlight w:val="white"/>
        </w:rPr>
        <w:t xml:space="preserve">2.4. Какие </w:t>
      </w:r>
      <w:r w:rsidRPr="00D817E4">
        <w:rPr>
          <w:b/>
          <w:bCs/>
          <w:sz w:val="28"/>
          <w:szCs w:val="28"/>
        </w:rPr>
        <w:t>из указанных суждений</w:t>
      </w:r>
      <w:r w:rsidRPr="00D817E4">
        <w:rPr>
          <w:sz w:val="28"/>
          <w:szCs w:val="28"/>
        </w:rPr>
        <w:t xml:space="preserve"> </w:t>
      </w:r>
      <w:r w:rsidRPr="00D817E4">
        <w:rPr>
          <w:b/>
          <w:bCs/>
          <w:sz w:val="28"/>
          <w:szCs w:val="28"/>
        </w:rPr>
        <w:t xml:space="preserve">относятся </w:t>
      </w:r>
      <w:r w:rsidRPr="00D817E4">
        <w:rPr>
          <w:b/>
          <w:bCs/>
          <w:color w:val="222222"/>
          <w:sz w:val="28"/>
          <w:szCs w:val="28"/>
          <w:highlight w:val="white"/>
        </w:rPr>
        <w:t xml:space="preserve">к внешней политике СССР в 1920-е гг..? </w:t>
      </w:r>
      <w:r w:rsidRPr="00D817E4">
        <w:rPr>
          <w:b/>
          <w:bCs/>
          <w:sz w:val="28"/>
          <w:szCs w:val="28"/>
        </w:rPr>
        <w:t>Выберите суждения и запишите цифры, под которыми они указаны.</w:t>
      </w:r>
    </w:p>
    <w:p w14:paraId="7859D55C" w14:textId="77777777" w:rsidR="007C70D2" w:rsidRPr="00D817E4" w:rsidRDefault="007C70D2">
      <w:pPr>
        <w:pStyle w:val="10"/>
        <w:shd w:val="clear" w:color="auto" w:fill="FFFFFF"/>
        <w:jc w:val="both"/>
        <w:rPr>
          <w:i/>
          <w:iCs/>
          <w:sz w:val="28"/>
          <w:szCs w:val="28"/>
        </w:rPr>
      </w:pPr>
      <w:r w:rsidRPr="00D817E4">
        <w:rPr>
          <w:i/>
          <w:iCs/>
          <w:sz w:val="28"/>
          <w:szCs w:val="28"/>
        </w:rPr>
        <w:t>Цифры укажите в порядке возрастания.</w:t>
      </w:r>
    </w:p>
    <w:p w14:paraId="295B35CA"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 xml:space="preserve">1) ультиматум </w:t>
      </w:r>
      <w:proofErr w:type="spellStart"/>
      <w:r w:rsidRPr="00D817E4">
        <w:rPr>
          <w:color w:val="222222"/>
          <w:sz w:val="28"/>
          <w:szCs w:val="28"/>
          <w:highlight w:val="white"/>
        </w:rPr>
        <w:t>Керзона</w:t>
      </w:r>
      <w:proofErr w:type="spellEnd"/>
    </w:p>
    <w:p w14:paraId="2B2B5A87"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2) Пий XI объявил «крестовый поход» против СССР</w:t>
      </w:r>
    </w:p>
    <w:p w14:paraId="393CC635"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3) подписание договоров о ненападении с Польшей, Финляндией, Латвией, Эстонией</w:t>
      </w:r>
    </w:p>
    <w:p w14:paraId="6B8CBEEF"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4) советско-китайский вооруженный конфликт на КВЖД</w:t>
      </w:r>
    </w:p>
    <w:p w14:paraId="1185D54E" w14:textId="77777777" w:rsidR="007C70D2" w:rsidRPr="00D817E4" w:rsidRDefault="007C70D2">
      <w:pPr>
        <w:pStyle w:val="10"/>
        <w:shd w:val="clear" w:color="auto" w:fill="FFFFFF"/>
        <w:ind w:firstLine="380"/>
        <w:jc w:val="both"/>
        <w:rPr>
          <w:color w:val="222222"/>
          <w:sz w:val="28"/>
          <w:szCs w:val="28"/>
          <w:highlight w:val="white"/>
        </w:rPr>
      </w:pPr>
      <w:r w:rsidRPr="00D817E4">
        <w:rPr>
          <w:color w:val="222222"/>
          <w:sz w:val="28"/>
          <w:szCs w:val="28"/>
          <w:highlight w:val="white"/>
        </w:rPr>
        <w:t>5) Рижский мирный договор</w:t>
      </w:r>
    </w:p>
    <w:p w14:paraId="5654DC30" w14:textId="77777777" w:rsidR="007C70D2" w:rsidRPr="00D817E4" w:rsidRDefault="007C70D2" w:rsidP="00085F7C">
      <w:pPr>
        <w:pStyle w:val="10"/>
        <w:shd w:val="clear" w:color="auto" w:fill="FFFFFF"/>
        <w:ind w:firstLine="380"/>
        <w:jc w:val="both"/>
        <w:rPr>
          <w:b/>
          <w:bCs/>
          <w:color w:val="222222"/>
          <w:sz w:val="28"/>
          <w:szCs w:val="28"/>
          <w:highlight w:val="white"/>
        </w:rPr>
      </w:pPr>
      <w:r w:rsidRPr="00D817E4">
        <w:rPr>
          <w:color w:val="222222"/>
          <w:sz w:val="28"/>
          <w:szCs w:val="28"/>
          <w:highlight w:val="white"/>
        </w:rPr>
        <w:t>6) создание Коминтерна</w:t>
      </w:r>
    </w:p>
    <w:p w14:paraId="109008E3" w14:textId="77777777" w:rsidR="007C70D2" w:rsidRPr="00D817E4" w:rsidRDefault="007C70D2">
      <w:pPr>
        <w:pStyle w:val="10"/>
        <w:shd w:val="clear" w:color="auto" w:fill="FFFFFF"/>
        <w:jc w:val="both"/>
        <w:rPr>
          <w:b/>
          <w:bCs/>
          <w:color w:val="222222"/>
          <w:sz w:val="28"/>
          <w:szCs w:val="28"/>
          <w:highlight w:val="white"/>
        </w:rPr>
      </w:pPr>
      <w:r w:rsidRPr="00D817E4">
        <w:rPr>
          <w:b/>
          <w:bCs/>
          <w:color w:val="222222"/>
          <w:sz w:val="28"/>
          <w:szCs w:val="28"/>
          <w:highlight w:val="white"/>
        </w:rPr>
        <w:t>2.5.</w:t>
      </w:r>
      <w:r w:rsidRPr="00D817E4">
        <w:rPr>
          <w:color w:val="222222"/>
          <w:sz w:val="28"/>
          <w:szCs w:val="28"/>
          <w:highlight w:val="white"/>
        </w:rPr>
        <w:t xml:space="preserve"> </w:t>
      </w:r>
      <w:r w:rsidRPr="00D817E4">
        <w:rPr>
          <w:b/>
          <w:bCs/>
          <w:color w:val="222222"/>
          <w:sz w:val="28"/>
          <w:szCs w:val="28"/>
          <w:highlight w:val="white"/>
        </w:rPr>
        <w:t xml:space="preserve">Какие </w:t>
      </w:r>
      <w:r w:rsidRPr="00D817E4">
        <w:rPr>
          <w:b/>
          <w:bCs/>
          <w:sz w:val="28"/>
          <w:szCs w:val="28"/>
        </w:rPr>
        <w:t>из указанных черт характеризуют развитие отечественной науки в 1930-е гг.?</w:t>
      </w:r>
    </w:p>
    <w:p w14:paraId="00B1B214" w14:textId="77777777" w:rsidR="007C70D2" w:rsidRPr="00D817E4" w:rsidRDefault="007C70D2">
      <w:pPr>
        <w:pStyle w:val="10"/>
        <w:shd w:val="clear" w:color="auto" w:fill="FFFFFF"/>
        <w:jc w:val="both"/>
        <w:rPr>
          <w:color w:val="222222"/>
          <w:sz w:val="28"/>
          <w:szCs w:val="28"/>
          <w:highlight w:val="white"/>
        </w:rPr>
      </w:pPr>
      <w:r w:rsidRPr="00D817E4">
        <w:rPr>
          <w:i/>
          <w:iCs/>
          <w:sz w:val="28"/>
          <w:szCs w:val="28"/>
        </w:rPr>
        <w:t>Цифры укажите в порядке возрастания.</w:t>
      </w:r>
    </w:p>
    <w:p w14:paraId="3C0952ED" w14:textId="77777777" w:rsidR="007C70D2" w:rsidRPr="00D817E4" w:rsidRDefault="007C70D2">
      <w:pPr>
        <w:pStyle w:val="10"/>
        <w:ind w:firstLine="425"/>
        <w:jc w:val="both"/>
        <w:rPr>
          <w:sz w:val="28"/>
          <w:szCs w:val="28"/>
        </w:rPr>
      </w:pPr>
      <w:r w:rsidRPr="00D817E4">
        <w:rPr>
          <w:sz w:val="28"/>
          <w:szCs w:val="28"/>
        </w:rPr>
        <w:t>1) установление партийного контроля над наукой</w:t>
      </w:r>
    </w:p>
    <w:p w14:paraId="4CBF27A3" w14:textId="77777777" w:rsidR="007C70D2" w:rsidRPr="00D817E4" w:rsidRDefault="007C70D2">
      <w:pPr>
        <w:pStyle w:val="10"/>
        <w:ind w:firstLine="425"/>
        <w:jc w:val="both"/>
        <w:rPr>
          <w:sz w:val="28"/>
          <w:szCs w:val="28"/>
        </w:rPr>
      </w:pPr>
      <w:r w:rsidRPr="00D817E4">
        <w:rPr>
          <w:sz w:val="28"/>
          <w:szCs w:val="28"/>
        </w:rPr>
        <w:t>2) был внесён значительный вклад в развитие ракетостроения</w:t>
      </w:r>
    </w:p>
    <w:p w14:paraId="5C607FD7" w14:textId="77777777" w:rsidR="007C70D2" w:rsidRPr="00D817E4" w:rsidRDefault="007C70D2">
      <w:pPr>
        <w:pStyle w:val="10"/>
        <w:ind w:firstLine="425"/>
        <w:jc w:val="both"/>
        <w:rPr>
          <w:sz w:val="28"/>
          <w:szCs w:val="28"/>
        </w:rPr>
      </w:pPr>
      <w:r w:rsidRPr="00D817E4">
        <w:rPr>
          <w:sz w:val="28"/>
          <w:szCs w:val="28"/>
        </w:rPr>
        <w:t>3) тесное сотрудничество советских и зарубежных учёных</w:t>
      </w:r>
    </w:p>
    <w:p w14:paraId="7D153CF5" w14:textId="77777777" w:rsidR="007C70D2" w:rsidRPr="00D817E4" w:rsidRDefault="007C70D2">
      <w:pPr>
        <w:pStyle w:val="10"/>
        <w:ind w:firstLine="425"/>
        <w:jc w:val="both"/>
        <w:rPr>
          <w:sz w:val="28"/>
          <w:szCs w:val="28"/>
        </w:rPr>
      </w:pPr>
      <w:r w:rsidRPr="00D817E4">
        <w:rPr>
          <w:sz w:val="28"/>
          <w:szCs w:val="28"/>
        </w:rPr>
        <w:t>4) отсутствие связи между наукой и производством</w:t>
      </w:r>
    </w:p>
    <w:p w14:paraId="32D08BC0" w14:textId="77777777" w:rsidR="007C70D2" w:rsidRPr="00D817E4" w:rsidRDefault="007C70D2">
      <w:pPr>
        <w:pStyle w:val="10"/>
        <w:ind w:firstLine="425"/>
        <w:jc w:val="both"/>
        <w:rPr>
          <w:sz w:val="28"/>
          <w:szCs w:val="28"/>
        </w:rPr>
      </w:pPr>
      <w:r w:rsidRPr="00D817E4">
        <w:rPr>
          <w:sz w:val="28"/>
          <w:szCs w:val="28"/>
        </w:rPr>
        <w:t>5) значительное расширение сети научных учреждений</w:t>
      </w:r>
    </w:p>
    <w:p w14:paraId="058E0B43" w14:textId="77777777" w:rsidR="007C70D2" w:rsidRDefault="007C70D2">
      <w:pPr>
        <w:pStyle w:val="10"/>
        <w:ind w:left="425"/>
        <w:jc w:val="both"/>
        <w:rPr>
          <w:sz w:val="28"/>
          <w:szCs w:val="28"/>
        </w:rPr>
      </w:pPr>
      <w:r w:rsidRPr="00D817E4">
        <w:rPr>
          <w:sz w:val="28"/>
          <w:szCs w:val="28"/>
        </w:rPr>
        <w:t>6) подверглись изгнанию ученые гуманитарии и философы, они были выдворены из страны  за «реакционные взгляды»</w:t>
      </w:r>
    </w:p>
    <w:p w14:paraId="3552B9E5" w14:textId="77777777" w:rsidR="007C70D2" w:rsidRPr="00D817E4" w:rsidRDefault="007C70D2">
      <w:pPr>
        <w:pStyle w:val="10"/>
        <w:ind w:left="425"/>
        <w:jc w:val="both"/>
        <w:rPr>
          <w:sz w:val="28"/>
          <w:szCs w:val="28"/>
        </w:rPr>
      </w:pPr>
    </w:p>
    <w:p w14:paraId="41B254A4" w14:textId="77777777" w:rsidR="007C70D2" w:rsidRPr="00D817E4" w:rsidRDefault="007C70D2">
      <w:pPr>
        <w:pStyle w:val="10"/>
        <w:ind w:left="425"/>
        <w:jc w:val="both"/>
        <w:rPr>
          <w:sz w:val="28"/>
          <w:szCs w:val="28"/>
        </w:rPr>
      </w:pPr>
    </w:p>
    <w:tbl>
      <w:tblPr>
        <w:tblW w:w="9820" w:type="dxa"/>
        <w:tblInd w:w="-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000" w:firstRow="0" w:lastRow="0" w:firstColumn="0" w:lastColumn="0" w:noHBand="0" w:noVBand="0"/>
      </w:tblPr>
      <w:tblGrid>
        <w:gridCol w:w="2080"/>
        <w:gridCol w:w="1980"/>
        <w:gridCol w:w="1980"/>
        <w:gridCol w:w="1800"/>
        <w:gridCol w:w="1980"/>
      </w:tblGrid>
      <w:tr w:rsidR="007C70D2" w:rsidRPr="00D817E4" w14:paraId="25AD8BA5" w14:textId="77777777" w:rsidTr="009F15D7">
        <w:tc>
          <w:tcPr>
            <w:tcW w:w="2080" w:type="dxa"/>
            <w:tcMar>
              <w:top w:w="100" w:type="dxa"/>
              <w:left w:w="100" w:type="dxa"/>
              <w:bottom w:w="100" w:type="dxa"/>
              <w:right w:w="100" w:type="dxa"/>
            </w:tcMar>
          </w:tcPr>
          <w:p w14:paraId="7165F83C" w14:textId="77777777" w:rsidR="007C70D2" w:rsidRPr="00D817E4" w:rsidRDefault="007C70D2" w:rsidP="006F5B2C">
            <w:pPr>
              <w:pStyle w:val="10"/>
              <w:widowControl w:val="0"/>
              <w:jc w:val="center"/>
              <w:rPr>
                <w:sz w:val="28"/>
                <w:szCs w:val="28"/>
              </w:rPr>
            </w:pPr>
            <w:r w:rsidRPr="00D817E4">
              <w:rPr>
                <w:sz w:val="28"/>
                <w:szCs w:val="28"/>
              </w:rPr>
              <w:lastRenderedPageBreak/>
              <w:t>2.1</w:t>
            </w:r>
          </w:p>
        </w:tc>
        <w:tc>
          <w:tcPr>
            <w:tcW w:w="1980" w:type="dxa"/>
            <w:tcMar>
              <w:top w:w="100" w:type="dxa"/>
              <w:left w:w="100" w:type="dxa"/>
              <w:bottom w:w="100" w:type="dxa"/>
              <w:right w:w="100" w:type="dxa"/>
            </w:tcMar>
          </w:tcPr>
          <w:p w14:paraId="6FF0FBC6" w14:textId="77777777" w:rsidR="007C70D2" w:rsidRPr="00D817E4" w:rsidRDefault="007C70D2" w:rsidP="006F5B2C">
            <w:pPr>
              <w:pStyle w:val="10"/>
              <w:widowControl w:val="0"/>
              <w:jc w:val="center"/>
              <w:rPr>
                <w:sz w:val="28"/>
                <w:szCs w:val="28"/>
              </w:rPr>
            </w:pPr>
            <w:r w:rsidRPr="00D817E4">
              <w:rPr>
                <w:sz w:val="28"/>
                <w:szCs w:val="28"/>
              </w:rPr>
              <w:t>2.2</w:t>
            </w:r>
          </w:p>
        </w:tc>
        <w:tc>
          <w:tcPr>
            <w:tcW w:w="1980" w:type="dxa"/>
            <w:tcMar>
              <w:top w:w="100" w:type="dxa"/>
              <w:left w:w="100" w:type="dxa"/>
              <w:bottom w:w="100" w:type="dxa"/>
              <w:right w:w="100" w:type="dxa"/>
            </w:tcMar>
          </w:tcPr>
          <w:p w14:paraId="0AF7BD04" w14:textId="77777777" w:rsidR="007C70D2" w:rsidRPr="00D817E4" w:rsidRDefault="007C70D2" w:rsidP="006F5B2C">
            <w:pPr>
              <w:pStyle w:val="10"/>
              <w:widowControl w:val="0"/>
              <w:jc w:val="center"/>
              <w:rPr>
                <w:sz w:val="28"/>
                <w:szCs w:val="28"/>
              </w:rPr>
            </w:pPr>
            <w:r w:rsidRPr="00D817E4">
              <w:rPr>
                <w:sz w:val="28"/>
                <w:szCs w:val="28"/>
              </w:rPr>
              <w:t>2.3</w:t>
            </w:r>
          </w:p>
        </w:tc>
        <w:tc>
          <w:tcPr>
            <w:tcW w:w="1800" w:type="dxa"/>
            <w:tcMar>
              <w:top w:w="100" w:type="dxa"/>
              <w:left w:w="100" w:type="dxa"/>
              <w:bottom w:w="100" w:type="dxa"/>
              <w:right w:w="100" w:type="dxa"/>
            </w:tcMar>
          </w:tcPr>
          <w:p w14:paraId="5D1AED16" w14:textId="77777777" w:rsidR="007C70D2" w:rsidRPr="00D817E4" w:rsidRDefault="007C70D2" w:rsidP="006F5B2C">
            <w:pPr>
              <w:pStyle w:val="10"/>
              <w:widowControl w:val="0"/>
              <w:jc w:val="center"/>
              <w:rPr>
                <w:sz w:val="28"/>
                <w:szCs w:val="28"/>
              </w:rPr>
            </w:pPr>
            <w:r w:rsidRPr="00D817E4">
              <w:rPr>
                <w:sz w:val="28"/>
                <w:szCs w:val="28"/>
              </w:rPr>
              <w:t>2.4</w:t>
            </w:r>
          </w:p>
        </w:tc>
        <w:tc>
          <w:tcPr>
            <w:tcW w:w="1980" w:type="dxa"/>
            <w:tcMar>
              <w:top w:w="100" w:type="dxa"/>
              <w:left w:w="100" w:type="dxa"/>
              <w:bottom w:w="100" w:type="dxa"/>
              <w:right w:w="100" w:type="dxa"/>
            </w:tcMar>
          </w:tcPr>
          <w:p w14:paraId="6D064C64" w14:textId="77777777" w:rsidR="007C70D2" w:rsidRPr="00D817E4" w:rsidRDefault="007C70D2" w:rsidP="006F5B2C">
            <w:pPr>
              <w:pStyle w:val="10"/>
              <w:widowControl w:val="0"/>
              <w:jc w:val="center"/>
              <w:rPr>
                <w:sz w:val="28"/>
                <w:szCs w:val="28"/>
              </w:rPr>
            </w:pPr>
            <w:r w:rsidRPr="00D817E4">
              <w:rPr>
                <w:sz w:val="28"/>
                <w:szCs w:val="28"/>
              </w:rPr>
              <w:t>2.5</w:t>
            </w:r>
          </w:p>
        </w:tc>
      </w:tr>
      <w:tr w:rsidR="007C70D2" w:rsidRPr="00D817E4" w14:paraId="20D0565C" w14:textId="77777777" w:rsidTr="009F15D7">
        <w:tc>
          <w:tcPr>
            <w:tcW w:w="2080" w:type="dxa"/>
            <w:tcMar>
              <w:top w:w="100" w:type="dxa"/>
              <w:left w:w="100" w:type="dxa"/>
              <w:bottom w:w="100" w:type="dxa"/>
              <w:right w:w="100" w:type="dxa"/>
            </w:tcMar>
          </w:tcPr>
          <w:p w14:paraId="0DD30167" w14:textId="77777777" w:rsidR="007C70D2" w:rsidRDefault="007C70D2" w:rsidP="006F5B2C">
            <w:pPr>
              <w:pStyle w:val="10"/>
              <w:widowControl w:val="0"/>
              <w:rPr>
                <w:sz w:val="28"/>
                <w:szCs w:val="28"/>
              </w:rPr>
            </w:pPr>
          </w:p>
          <w:p w14:paraId="72E97254" w14:textId="77777777" w:rsidR="007C70D2" w:rsidRPr="00D817E4" w:rsidRDefault="007C70D2" w:rsidP="006F5B2C">
            <w:pPr>
              <w:pStyle w:val="10"/>
              <w:widowControl w:val="0"/>
              <w:rPr>
                <w:sz w:val="28"/>
                <w:szCs w:val="28"/>
              </w:rPr>
            </w:pPr>
          </w:p>
        </w:tc>
        <w:tc>
          <w:tcPr>
            <w:tcW w:w="1980" w:type="dxa"/>
            <w:tcMar>
              <w:top w:w="100" w:type="dxa"/>
              <w:left w:w="100" w:type="dxa"/>
              <w:bottom w:w="100" w:type="dxa"/>
              <w:right w:w="100" w:type="dxa"/>
            </w:tcMar>
          </w:tcPr>
          <w:p w14:paraId="00D3FD47" w14:textId="77777777" w:rsidR="007C70D2" w:rsidRPr="00D817E4" w:rsidRDefault="007C70D2" w:rsidP="006F5B2C">
            <w:pPr>
              <w:pStyle w:val="10"/>
              <w:widowControl w:val="0"/>
              <w:rPr>
                <w:sz w:val="28"/>
                <w:szCs w:val="28"/>
              </w:rPr>
            </w:pPr>
          </w:p>
        </w:tc>
        <w:tc>
          <w:tcPr>
            <w:tcW w:w="1980" w:type="dxa"/>
            <w:tcMar>
              <w:top w:w="100" w:type="dxa"/>
              <w:left w:w="100" w:type="dxa"/>
              <w:bottom w:w="100" w:type="dxa"/>
              <w:right w:w="100" w:type="dxa"/>
            </w:tcMar>
          </w:tcPr>
          <w:p w14:paraId="5FA82A8A" w14:textId="77777777" w:rsidR="007C70D2" w:rsidRPr="00D817E4" w:rsidRDefault="007C70D2" w:rsidP="006F5B2C">
            <w:pPr>
              <w:pStyle w:val="10"/>
              <w:widowControl w:val="0"/>
              <w:rPr>
                <w:sz w:val="28"/>
                <w:szCs w:val="28"/>
              </w:rPr>
            </w:pPr>
          </w:p>
        </w:tc>
        <w:tc>
          <w:tcPr>
            <w:tcW w:w="1800" w:type="dxa"/>
            <w:tcMar>
              <w:top w:w="100" w:type="dxa"/>
              <w:left w:w="100" w:type="dxa"/>
              <w:bottom w:w="100" w:type="dxa"/>
              <w:right w:w="100" w:type="dxa"/>
            </w:tcMar>
          </w:tcPr>
          <w:p w14:paraId="5174CE3E" w14:textId="77777777" w:rsidR="007C70D2" w:rsidRPr="00D817E4" w:rsidRDefault="007C70D2" w:rsidP="006F5B2C">
            <w:pPr>
              <w:pStyle w:val="10"/>
              <w:widowControl w:val="0"/>
              <w:rPr>
                <w:sz w:val="28"/>
                <w:szCs w:val="28"/>
              </w:rPr>
            </w:pPr>
          </w:p>
        </w:tc>
        <w:tc>
          <w:tcPr>
            <w:tcW w:w="1980" w:type="dxa"/>
            <w:tcMar>
              <w:top w:w="100" w:type="dxa"/>
              <w:left w:w="100" w:type="dxa"/>
              <w:bottom w:w="100" w:type="dxa"/>
              <w:right w:w="100" w:type="dxa"/>
            </w:tcMar>
          </w:tcPr>
          <w:p w14:paraId="09190B3A" w14:textId="77777777" w:rsidR="007C70D2" w:rsidRPr="00D817E4" w:rsidRDefault="007C70D2" w:rsidP="006F5B2C">
            <w:pPr>
              <w:pStyle w:val="10"/>
              <w:widowControl w:val="0"/>
              <w:rPr>
                <w:sz w:val="28"/>
                <w:szCs w:val="28"/>
              </w:rPr>
            </w:pPr>
          </w:p>
        </w:tc>
      </w:tr>
    </w:tbl>
    <w:p w14:paraId="738DDA4A" w14:textId="77777777" w:rsidR="007C70D2" w:rsidRPr="00D817E4" w:rsidRDefault="007C70D2">
      <w:pPr>
        <w:pStyle w:val="10"/>
        <w:jc w:val="both"/>
        <w:rPr>
          <w:sz w:val="28"/>
          <w:szCs w:val="28"/>
        </w:rPr>
      </w:pPr>
    </w:p>
    <w:p w14:paraId="23FC450B" w14:textId="77777777" w:rsidR="007C70D2" w:rsidRPr="00D817E4" w:rsidRDefault="007C70D2">
      <w:pPr>
        <w:pStyle w:val="10"/>
        <w:jc w:val="both"/>
        <w:rPr>
          <w:b/>
          <w:bCs/>
          <w:sz w:val="28"/>
          <w:szCs w:val="28"/>
        </w:rPr>
      </w:pPr>
      <w:r w:rsidRPr="00D817E4">
        <w:rPr>
          <w:b/>
          <w:bCs/>
          <w:sz w:val="28"/>
          <w:szCs w:val="28"/>
        </w:rPr>
        <w:t xml:space="preserve">Задание 3. Ниже содержится несколько рядов исторических явлений. Выберите лишнее понятие из списка. Кратко поясните свой выбор. За каждый правильный ответ, состоящий из выбранного варианта и объяснения  1 балл. </w:t>
      </w:r>
    </w:p>
    <w:p w14:paraId="1FF169BA" w14:textId="77777777" w:rsidR="007C70D2" w:rsidRPr="00D817E4" w:rsidRDefault="007C70D2">
      <w:pPr>
        <w:pStyle w:val="10"/>
        <w:jc w:val="both"/>
        <w:rPr>
          <w:b/>
          <w:bCs/>
          <w:sz w:val="28"/>
          <w:szCs w:val="28"/>
        </w:rPr>
      </w:pPr>
      <w:r w:rsidRPr="00D817E4">
        <w:rPr>
          <w:i/>
          <w:iCs/>
          <w:sz w:val="28"/>
          <w:szCs w:val="28"/>
        </w:rPr>
        <w:t>Максимальный балл за задание - 10.</w:t>
      </w:r>
    </w:p>
    <w:p w14:paraId="0B71B6ED" w14:textId="77777777" w:rsidR="007C70D2" w:rsidRPr="00D817E4" w:rsidRDefault="007C70D2">
      <w:pPr>
        <w:pStyle w:val="10"/>
        <w:jc w:val="both"/>
        <w:rPr>
          <w:sz w:val="28"/>
          <w:szCs w:val="28"/>
        </w:rPr>
      </w:pPr>
      <w:r w:rsidRPr="00D817E4">
        <w:rPr>
          <w:b/>
          <w:bCs/>
          <w:sz w:val="28"/>
          <w:szCs w:val="28"/>
        </w:rPr>
        <w:t xml:space="preserve">3.1. </w:t>
      </w:r>
      <w:r w:rsidRPr="00D817E4">
        <w:rPr>
          <w:sz w:val="28"/>
          <w:szCs w:val="28"/>
        </w:rPr>
        <w:t xml:space="preserve">город </w:t>
      </w:r>
      <w:proofErr w:type="spellStart"/>
      <w:r w:rsidRPr="00D817E4">
        <w:rPr>
          <w:sz w:val="28"/>
          <w:szCs w:val="28"/>
        </w:rPr>
        <w:t>Компьен</w:t>
      </w:r>
      <w:proofErr w:type="spellEnd"/>
      <w:r w:rsidRPr="00D817E4">
        <w:rPr>
          <w:sz w:val="28"/>
          <w:szCs w:val="28"/>
        </w:rPr>
        <w:t xml:space="preserve">, город Реймс, город Карлсхорст, корабль «Миссури», город Потсдам  </w:t>
      </w:r>
    </w:p>
    <w:p w14:paraId="248357F9"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5DD2B5EF" w14:textId="77777777" w:rsidR="007C70D2" w:rsidRPr="00D817E4" w:rsidRDefault="007C70D2">
      <w:pPr>
        <w:pStyle w:val="10"/>
        <w:jc w:val="both"/>
        <w:rPr>
          <w:b/>
          <w:bCs/>
          <w:sz w:val="28"/>
          <w:szCs w:val="28"/>
        </w:rPr>
      </w:pPr>
      <w:r w:rsidRPr="00D817E4">
        <w:rPr>
          <w:b/>
          <w:bCs/>
          <w:sz w:val="28"/>
          <w:szCs w:val="28"/>
        </w:rPr>
        <w:t>____________________________________________________________________</w:t>
      </w:r>
    </w:p>
    <w:p w14:paraId="779A80CA" w14:textId="77777777" w:rsidR="007C70D2" w:rsidRPr="00D817E4" w:rsidRDefault="007C70D2">
      <w:pPr>
        <w:pStyle w:val="10"/>
        <w:jc w:val="both"/>
        <w:rPr>
          <w:sz w:val="28"/>
          <w:szCs w:val="28"/>
        </w:rPr>
      </w:pPr>
      <w:r w:rsidRPr="00D817E4">
        <w:rPr>
          <w:b/>
          <w:bCs/>
          <w:sz w:val="28"/>
          <w:szCs w:val="28"/>
        </w:rPr>
        <w:t xml:space="preserve">3.2. </w:t>
      </w:r>
      <w:r w:rsidRPr="00D817E4">
        <w:rPr>
          <w:color w:val="222222"/>
          <w:sz w:val="28"/>
          <w:szCs w:val="28"/>
          <w:highlight w:val="white"/>
        </w:rPr>
        <w:t xml:space="preserve">«Шахтинское дело», </w:t>
      </w:r>
      <w:r w:rsidRPr="00D817E4">
        <w:rPr>
          <w:sz w:val="28"/>
          <w:szCs w:val="28"/>
        </w:rPr>
        <w:t>борьба с «феодально-буржуазным национализмом», критика «менделизма-морганизма» (</w:t>
      </w:r>
      <w:proofErr w:type="spellStart"/>
      <w:r w:rsidRPr="00D817E4">
        <w:rPr>
          <w:sz w:val="28"/>
          <w:szCs w:val="28"/>
        </w:rPr>
        <w:t>лысенковщина</w:t>
      </w:r>
      <w:proofErr w:type="spellEnd"/>
      <w:r w:rsidRPr="00D817E4">
        <w:rPr>
          <w:sz w:val="28"/>
          <w:szCs w:val="28"/>
        </w:rPr>
        <w:t xml:space="preserve">), борьба с «низкопоклонством перед Западом» </w:t>
      </w:r>
    </w:p>
    <w:p w14:paraId="7D4BC5F5"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5EF63C84" w14:textId="77777777" w:rsidR="007C70D2" w:rsidRPr="00D817E4" w:rsidRDefault="007C70D2">
      <w:pPr>
        <w:pStyle w:val="10"/>
        <w:jc w:val="both"/>
        <w:rPr>
          <w:b/>
          <w:bCs/>
          <w:sz w:val="28"/>
          <w:szCs w:val="28"/>
        </w:rPr>
      </w:pPr>
      <w:r w:rsidRPr="00D817E4">
        <w:rPr>
          <w:b/>
          <w:bCs/>
          <w:sz w:val="28"/>
          <w:szCs w:val="28"/>
        </w:rPr>
        <w:t>____________________________________________________________________</w:t>
      </w:r>
    </w:p>
    <w:p w14:paraId="277C7F2D" w14:textId="77777777" w:rsidR="007C70D2" w:rsidRPr="00D817E4" w:rsidRDefault="007C70D2">
      <w:pPr>
        <w:pStyle w:val="10"/>
        <w:jc w:val="both"/>
        <w:rPr>
          <w:b/>
          <w:bCs/>
          <w:sz w:val="28"/>
          <w:szCs w:val="28"/>
        </w:rPr>
      </w:pPr>
    </w:p>
    <w:p w14:paraId="6E27B869" w14:textId="77777777" w:rsidR="007C70D2" w:rsidRPr="00D817E4" w:rsidRDefault="007C70D2">
      <w:pPr>
        <w:pStyle w:val="10"/>
        <w:jc w:val="both"/>
        <w:rPr>
          <w:sz w:val="28"/>
          <w:szCs w:val="28"/>
        </w:rPr>
      </w:pPr>
      <w:r w:rsidRPr="00D817E4">
        <w:rPr>
          <w:b/>
          <w:bCs/>
          <w:sz w:val="28"/>
          <w:szCs w:val="28"/>
        </w:rPr>
        <w:t xml:space="preserve">3.3. </w:t>
      </w:r>
      <w:r w:rsidRPr="00D817E4">
        <w:rPr>
          <w:sz w:val="28"/>
          <w:szCs w:val="28"/>
        </w:rPr>
        <w:t xml:space="preserve">И. Е. Тамм, Л. Д. Ландау, Н. Н. Семёнов, П. Л. </w:t>
      </w:r>
      <w:proofErr w:type="spellStart"/>
      <w:r w:rsidRPr="00D817E4">
        <w:rPr>
          <w:sz w:val="28"/>
          <w:szCs w:val="28"/>
        </w:rPr>
        <w:t>Капица</w:t>
      </w:r>
      <w:proofErr w:type="spellEnd"/>
    </w:p>
    <w:p w14:paraId="04DA96E6"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50DBA7AE" w14:textId="77777777" w:rsidR="007C70D2" w:rsidRPr="00D817E4" w:rsidRDefault="007C70D2">
      <w:pPr>
        <w:pStyle w:val="10"/>
        <w:jc w:val="both"/>
        <w:rPr>
          <w:b/>
          <w:bCs/>
          <w:sz w:val="28"/>
          <w:szCs w:val="28"/>
        </w:rPr>
      </w:pPr>
      <w:r w:rsidRPr="00D817E4">
        <w:rPr>
          <w:b/>
          <w:bCs/>
          <w:sz w:val="28"/>
          <w:szCs w:val="28"/>
        </w:rPr>
        <w:t>____________________________________________________________________</w:t>
      </w:r>
    </w:p>
    <w:p w14:paraId="15BCABE9" w14:textId="77777777" w:rsidR="007C70D2" w:rsidRPr="00D817E4" w:rsidRDefault="007C70D2">
      <w:pPr>
        <w:pStyle w:val="10"/>
        <w:jc w:val="both"/>
        <w:rPr>
          <w:sz w:val="28"/>
          <w:szCs w:val="28"/>
        </w:rPr>
      </w:pPr>
    </w:p>
    <w:p w14:paraId="021BBA21" w14:textId="77777777" w:rsidR="007C70D2" w:rsidRPr="00D817E4" w:rsidRDefault="007C70D2">
      <w:pPr>
        <w:pStyle w:val="10"/>
        <w:jc w:val="both"/>
        <w:rPr>
          <w:sz w:val="28"/>
          <w:szCs w:val="28"/>
        </w:rPr>
      </w:pPr>
      <w:r w:rsidRPr="00D817E4">
        <w:rPr>
          <w:b/>
          <w:bCs/>
          <w:sz w:val="28"/>
          <w:szCs w:val="28"/>
        </w:rPr>
        <w:t xml:space="preserve">3.4. </w:t>
      </w:r>
      <w:r w:rsidRPr="00D817E4">
        <w:rPr>
          <w:sz w:val="28"/>
          <w:szCs w:val="28"/>
        </w:rPr>
        <w:t xml:space="preserve">договор ОСВ-1, договор по ПРО, СБСЕ, договор ОСВ-2 </w:t>
      </w:r>
    </w:p>
    <w:p w14:paraId="7CC0251A"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725C6196" w14:textId="77777777" w:rsidR="007C70D2" w:rsidRPr="00D817E4" w:rsidRDefault="007C70D2">
      <w:pPr>
        <w:pStyle w:val="10"/>
        <w:jc w:val="both"/>
        <w:rPr>
          <w:b/>
          <w:bCs/>
          <w:sz w:val="28"/>
          <w:szCs w:val="28"/>
        </w:rPr>
      </w:pPr>
      <w:r w:rsidRPr="00D817E4">
        <w:rPr>
          <w:b/>
          <w:bCs/>
          <w:sz w:val="28"/>
          <w:szCs w:val="28"/>
        </w:rPr>
        <w:t>____________________________________________________________________</w:t>
      </w:r>
    </w:p>
    <w:p w14:paraId="5D18B419" w14:textId="77777777" w:rsidR="007C70D2" w:rsidRPr="00D817E4" w:rsidRDefault="007C70D2">
      <w:pPr>
        <w:pStyle w:val="10"/>
        <w:jc w:val="both"/>
        <w:rPr>
          <w:b/>
          <w:bCs/>
          <w:sz w:val="28"/>
          <w:szCs w:val="28"/>
        </w:rPr>
      </w:pPr>
    </w:p>
    <w:p w14:paraId="17C1FF9F" w14:textId="77777777" w:rsidR="007C70D2" w:rsidRPr="00D817E4" w:rsidRDefault="007C70D2">
      <w:pPr>
        <w:pStyle w:val="10"/>
        <w:jc w:val="both"/>
        <w:rPr>
          <w:sz w:val="28"/>
          <w:szCs w:val="28"/>
        </w:rPr>
      </w:pPr>
      <w:r w:rsidRPr="00D817E4">
        <w:rPr>
          <w:b/>
          <w:bCs/>
          <w:sz w:val="28"/>
          <w:szCs w:val="28"/>
        </w:rPr>
        <w:t xml:space="preserve">3.5. </w:t>
      </w:r>
      <w:r w:rsidRPr="00D817E4">
        <w:rPr>
          <w:sz w:val="28"/>
          <w:szCs w:val="28"/>
        </w:rPr>
        <w:t xml:space="preserve">продовольственная программа СССР, </w:t>
      </w:r>
      <w:r w:rsidRPr="00D817E4">
        <w:rPr>
          <w:color w:val="222222"/>
          <w:sz w:val="28"/>
          <w:szCs w:val="28"/>
          <w:highlight w:val="white"/>
        </w:rPr>
        <w:t>«</w:t>
      </w:r>
      <w:r w:rsidRPr="00D817E4">
        <w:rPr>
          <w:sz w:val="28"/>
          <w:szCs w:val="28"/>
        </w:rPr>
        <w:t>ускорение</w:t>
      </w:r>
      <w:r w:rsidRPr="00D817E4">
        <w:rPr>
          <w:color w:val="222222"/>
          <w:sz w:val="28"/>
          <w:szCs w:val="28"/>
          <w:highlight w:val="white"/>
        </w:rPr>
        <w:t>»</w:t>
      </w:r>
      <w:r w:rsidRPr="00D817E4">
        <w:rPr>
          <w:sz w:val="28"/>
          <w:szCs w:val="28"/>
        </w:rPr>
        <w:t xml:space="preserve">, </w:t>
      </w:r>
      <w:r w:rsidRPr="00D817E4">
        <w:rPr>
          <w:color w:val="222222"/>
          <w:sz w:val="28"/>
          <w:szCs w:val="28"/>
          <w:highlight w:val="white"/>
        </w:rPr>
        <w:t>«борьба с нетрудовыми доходами», введение государственная приёмки</w:t>
      </w:r>
    </w:p>
    <w:p w14:paraId="087836C1"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w:t>
      </w:r>
    </w:p>
    <w:p w14:paraId="06D9423D" w14:textId="77777777" w:rsidR="007C70D2" w:rsidRDefault="007C70D2">
      <w:pPr>
        <w:pStyle w:val="10"/>
        <w:jc w:val="both"/>
        <w:rPr>
          <w:b/>
          <w:bCs/>
          <w:sz w:val="28"/>
          <w:szCs w:val="28"/>
        </w:rPr>
      </w:pPr>
      <w:r w:rsidRPr="00D817E4">
        <w:rPr>
          <w:b/>
          <w:bCs/>
          <w:sz w:val="28"/>
          <w:szCs w:val="28"/>
        </w:rPr>
        <w:t>____________________________________________________________________</w:t>
      </w:r>
    </w:p>
    <w:p w14:paraId="57CED382" w14:textId="77777777" w:rsidR="007C70D2" w:rsidRPr="00D817E4" w:rsidRDefault="007C70D2">
      <w:pPr>
        <w:pStyle w:val="10"/>
        <w:jc w:val="both"/>
        <w:rPr>
          <w:b/>
          <w:bCs/>
          <w:sz w:val="28"/>
          <w:szCs w:val="28"/>
        </w:rPr>
      </w:pPr>
    </w:p>
    <w:p w14:paraId="349508A8" w14:textId="77777777" w:rsidR="007C70D2" w:rsidRPr="00D817E4" w:rsidRDefault="007C70D2">
      <w:pPr>
        <w:pStyle w:val="10"/>
        <w:jc w:val="both"/>
        <w:rPr>
          <w:b/>
          <w:bCs/>
          <w:sz w:val="28"/>
          <w:szCs w:val="28"/>
        </w:rPr>
      </w:pPr>
      <w:r w:rsidRPr="00D817E4">
        <w:rPr>
          <w:sz w:val="28"/>
          <w:szCs w:val="28"/>
        </w:rPr>
        <w:t xml:space="preserve">     </w:t>
      </w:r>
    </w:p>
    <w:p w14:paraId="5479D41F" w14:textId="77777777" w:rsidR="007C70D2" w:rsidRDefault="007C70D2">
      <w:pPr>
        <w:pStyle w:val="10"/>
        <w:jc w:val="both"/>
        <w:rPr>
          <w:b/>
          <w:bCs/>
          <w:sz w:val="28"/>
          <w:szCs w:val="28"/>
        </w:rPr>
      </w:pPr>
    </w:p>
    <w:p w14:paraId="60CB80DA" w14:textId="77777777" w:rsidR="007C70D2" w:rsidRDefault="007C70D2">
      <w:pPr>
        <w:pStyle w:val="10"/>
        <w:jc w:val="both"/>
        <w:rPr>
          <w:b/>
          <w:bCs/>
          <w:sz w:val="28"/>
          <w:szCs w:val="28"/>
        </w:rPr>
      </w:pPr>
    </w:p>
    <w:p w14:paraId="7A1B11FE" w14:textId="77777777" w:rsidR="007C70D2" w:rsidRDefault="007C70D2">
      <w:pPr>
        <w:pStyle w:val="10"/>
        <w:jc w:val="both"/>
        <w:rPr>
          <w:b/>
          <w:bCs/>
          <w:sz w:val="28"/>
          <w:szCs w:val="28"/>
        </w:rPr>
      </w:pPr>
    </w:p>
    <w:p w14:paraId="7B8E4591" w14:textId="77777777" w:rsidR="007C70D2" w:rsidRPr="00D817E4" w:rsidRDefault="007C70D2">
      <w:pPr>
        <w:pStyle w:val="10"/>
        <w:jc w:val="both"/>
        <w:rPr>
          <w:b/>
          <w:bCs/>
          <w:sz w:val="28"/>
          <w:szCs w:val="28"/>
        </w:rPr>
      </w:pPr>
      <w:r w:rsidRPr="00D817E4">
        <w:rPr>
          <w:b/>
          <w:bCs/>
          <w:sz w:val="28"/>
          <w:szCs w:val="28"/>
        </w:rPr>
        <w:t>Задание 4. Что с исторической точки зрения объединяет перечисленные в ряду элементы? Дайте развёрнутое пояснение о том, какой критерий объединяет элементы.</w:t>
      </w:r>
    </w:p>
    <w:p w14:paraId="1C0FB51A" w14:textId="77777777" w:rsidR="007C70D2" w:rsidRPr="00D817E4" w:rsidRDefault="007C70D2">
      <w:pPr>
        <w:pStyle w:val="10"/>
        <w:jc w:val="both"/>
        <w:rPr>
          <w:b/>
          <w:bCs/>
          <w:sz w:val="28"/>
          <w:szCs w:val="28"/>
        </w:rPr>
      </w:pPr>
      <w:r w:rsidRPr="00D817E4">
        <w:rPr>
          <w:i/>
          <w:iCs/>
          <w:sz w:val="28"/>
          <w:szCs w:val="28"/>
        </w:rPr>
        <w:t>Максимальный балл за задание - 5.</w:t>
      </w:r>
    </w:p>
    <w:p w14:paraId="21A36FCD" w14:textId="77777777" w:rsidR="007C70D2" w:rsidRPr="00D817E4" w:rsidRDefault="007C70D2">
      <w:pPr>
        <w:pStyle w:val="10"/>
        <w:jc w:val="both"/>
        <w:rPr>
          <w:b/>
          <w:bCs/>
          <w:sz w:val="28"/>
          <w:szCs w:val="28"/>
        </w:rPr>
      </w:pPr>
      <w:r w:rsidRPr="00D817E4">
        <w:rPr>
          <w:b/>
          <w:bCs/>
          <w:sz w:val="28"/>
          <w:szCs w:val="28"/>
        </w:rPr>
        <w:t xml:space="preserve">4.1. </w:t>
      </w:r>
      <w:r w:rsidRPr="00D817E4">
        <w:rPr>
          <w:sz w:val="28"/>
          <w:szCs w:val="28"/>
        </w:rPr>
        <w:t>1718-1721, 1802, 1917, 1946.</w:t>
      </w:r>
      <w:r w:rsidRPr="00D817E4">
        <w:rPr>
          <w:b/>
          <w:bCs/>
          <w:sz w:val="28"/>
          <w:szCs w:val="28"/>
        </w:rPr>
        <w:t xml:space="preserve"> </w:t>
      </w:r>
    </w:p>
    <w:p w14:paraId="1604DEA5" w14:textId="77777777" w:rsidR="007C70D2" w:rsidRPr="00D817E4" w:rsidRDefault="007C70D2">
      <w:pPr>
        <w:pStyle w:val="10"/>
        <w:jc w:val="both"/>
        <w:rPr>
          <w:b/>
          <w:bCs/>
          <w:sz w:val="28"/>
          <w:szCs w:val="28"/>
        </w:rPr>
      </w:pPr>
      <w:r w:rsidRPr="00D817E4">
        <w:rPr>
          <w:b/>
          <w:bCs/>
          <w:sz w:val="28"/>
          <w:szCs w:val="28"/>
        </w:rPr>
        <w:t>Ответ: ________________________________________________________________________</w:t>
      </w:r>
      <w:r>
        <w:rPr>
          <w:b/>
          <w:bCs/>
          <w:sz w:val="28"/>
          <w:szCs w:val="28"/>
        </w:rPr>
        <w:t>________________________________________________________________</w:t>
      </w:r>
    </w:p>
    <w:p w14:paraId="53DE2B3E" w14:textId="77777777" w:rsidR="007C70D2" w:rsidRPr="00D817E4" w:rsidRDefault="007C70D2">
      <w:pPr>
        <w:pStyle w:val="10"/>
        <w:jc w:val="both"/>
        <w:rPr>
          <w:b/>
          <w:bCs/>
          <w:sz w:val="28"/>
          <w:szCs w:val="28"/>
        </w:rPr>
      </w:pPr>
    </w:p>
    <w:p w14:paraId="0D2DD86C" w14:textId="77777777" w:rsidR="007C70D2" w:rsidRPr="00D817E4" w:rsidRDefault="007C70D2">
      <w:pPr>
        <w:pStyle w:val="10"/>
        <w:jc w:val="both"/>
        <w:rPr>
          <w:sz w:val="28"/>
          <w:szCs w:val="28"/>
        </w:rPr>
      </w:pPr>
      <w:r w:rsidRPr="00D817E4">
        <w:rPr>
          <w:b/>
          <w:bCs/>
          <w:sz w:val="28"/>
          <w:szCs w:val="28"/>
        </w:rPr>
        <w:t xml:space="preserve">4.2. </w:t>
      </w:r>
      <w:r w:rsidRPr="00D817E4">
        <w:rPr>
          <w:sz w:val="28"/>
          <w:szCs w:val="28"/>
        </w:rPr>
        <w:t>А.П. Бородин, Н.А. Римский-Корсаков, М.П. Мусоргский, М. А. Балакирев</w:t>
      </w:r>
    </w:p>
    <w:p w14:paraId="32D4541E" w14:textId="77777777" w:rsidR="007C70D2" w:rsidRPr="00D817E4" w:rsidRDefault="007C70D2" w:rsidP="00D817E4">
      <w:pPr>
        <w:pStyle w:val="10"/>
        <w:jc w:val="both"/>
        <w:rPr>
          <w:b/>
          <w:bCs/>
          <w:sz w:val="28"/>
          <w:szCs w:val="28"/>
        </w:rPr>
      </w:pPr>
      <w:r w:rsidRPr="00D817E4">
        <w:rPr>
          <w:b/>
          <w:bCs/>
          <w:sz w:val="28"/>
          <w:szCs w:val="28"/>
        </w:rPr>
        <w:t>Ответ: ________________________________________________________________________</w:t>
      </w:r>
      <w:r>
        <w:rPr>
          <w:b/>
          <w:bCs/>
          <w:sz w:val="28"/>
          <w:szCs w:val="28"/>
        </w:rPr>
        <w:t>________________________________________________________________</w:t>
      </w:r>
    </w:p>
    <w:p w14:paraId="16ABD52C" w14:textId="77777777" w:rsidR="007C70D2" w:rsidRPr="00D817E4" w:rsidRDefault="007C70D2">
      <w:pPr>
        <w:pStyle w:val="10"/>
        <w:jc w:val="both"/>
        <w:rPr>
          <w:b/>
          <w:bCs/>
          <w:sz w:val="28"/>
          <w:szCs w:val="28"/>
        </w:rPr>
      </w:pPr>
    </w:p>
    <w:p w14:paraId="591DBD65" w14:textId="77777777" w:rsidR="007C70D2" w:rsidRPr="00D817E4" w:rsidRDefault="007C70D2">
      <w:pPr>
        <w:pStyle w:val="10"/>
        <w:jc w:val="both"/>
        <w:rPr>
          <w:sz w:val="28"/>
          <w:szCs w:val="28"/>
        </w:rPr>
      </w:pPr>
    </w:p>
    <w:p w14:paraId="64F79F4F" w14:textId="77777777" w:rsidR="007C70D2" w:rsidRPr="00D817E4" w:rsidRDefault="007C70D2">
      <w:pPr>
        <w:pStyle w:val="10"/>
        <w:jc w:val="both"/>
        <w:rPr>
          <w:b/>
          <w:bCs/>
          <w:sz w:val="28"/>
          <w:szCs w:val="28"/>
        </w:rPr>
      </w:pPr>
      <w:r w:rsidRPr="00D817E4">
        <w:rPr>
          <w:b/>
          <w:bCs/>
          <w:sz w:val="28"/>
          <w:szCs w:val="28"/>
        </w:rPr>
        <w:t xml:space="preserve">4.3. </w:t>
      </w:r>
      <w:r w:rsidRPr="00D817E4">
        <w:rPr>
          <w:color w:val="222222"/>
          <w:sz w:val="28"/>
          <w:szCs w:val="28"/>
          <w:highlight w:val="white"/>
        </w:rPr>
        <w:t>«Искра» «Полярная звезда» «Январский гром»</w:t>
      </w:r>
    </w:p>
    <w:p w14:paraId="0AA78ED1" w14:textId="77777777" w:rsidR="007C70D2" w:rsidRPr="00D817E4" w:rsidRDefault="007C70D2" w:rsidP="00D817E4">
      <w:pPr>
        <w:pStyle w:val="10"/>
        <w:jc w:val="both"/>
        <w:rPr>
          <w:b/>
          <w:bCs/>
          <w:sz w:val="28"/>
          <w:szCs w:val="28"/>
        </w:rPr>
      </w:pPr>
      <w:r w:rsidRPr="00D817E4">
        <w:rPr>
          <w:b/>
          <w:bCs/>
          <w:sz w:val="28"/>
          <w:szCs w:val="28"/>
        </w:rPr>
        <w:t>Ответ: ________________________________________________________________________</w:t>
      </w:r>
      <w:r>
        <w:rPr>
          <w:b/>
          <w:bCs/>
          <w:sz w:val="28"/>
          <w:szCs w:val="28"/>
        </w:rPr>
        <w:t>________________________________________________________________</w:t>
      </w:r>
    </w:p>
    <w:p w14:paraId="591E97BB" w14:textId="77777777" w:rsidR="007C70D2" w:rsidRPr="00D817E4" w:rsidRDefault="007C70D2">
      <w:pPr>
        <w:pStyle w:val="10"/>
        <w:jc w:val="both"/>
        <w:rPr>
          <w:b/>
          <w:bCs/>
          <w:sz w:val="28"/>
          <w:szCs w:val="28"/>
        </w:rPr>
      </w:pPr>
    </w:p>
    <w:p w14:paraId="05AFB66E" w14:textId="77777777" w:rsidR="007C70D2" w:rsidRPr="00D817E4" w:rsidRDefault="007C70D2">
      <w:pPr>
        <w:pStyle w:val="10"/>
        <w:jc w:val="both"/>
        <w:rPr>
          <w:b/>
          <w:bCs/>
          <w:sz w:val="28"/>
          <w:szCs w:val="28"/>
        </w:rPr>
      </w:pPr>
    </w:p>
    <w:p w14:paraId="40F6571A" w14:textId="77777777" w:rsidR="007C70D2" w:rsidRPr="00D817E4" w:rsidRDefault="007C70D2">
      <w:pPr>
        <w:pStyle w:val="10"/>
        <w:jc w:val="both"/>
        <w:rPr>
          <w:sz w:val="28"/>
          <w:szCs w:val="28"/>
        </w:rPr>
      </w:pPr>
      <w:r w:rsidRPr="00D817E4">
        <w:rPr>
          <w:b/>
          <w:bCs/>
          <w:sz w:val="28"/>
          <w:szCs w:val="28"/>
        </w:rPr>
        <w:t xml:space="preserve">4.4. </w:t>
      </w:r>
      <w:r w:rsidRPr="00D817E4">
        <w:rPr>
          <w:sz w:val="28"/>
          <w:szCs w:val="28"/>
        </w:rPr>
        <w:t xml:space="preserve">К. </w:t>
      </w:r>
      <w:proofErr w:type="spellStart"/>
      <w:r w:rsidRPr="00D817E4">
        <w:rPr>
          <w:sz w:val="28"/>
          <w:szCs w:val="28"/>
        </w:rPr>
        <w:t>Кавур</w:t>
      </w:r>
      <w:proofErr w:type="spellEnd"/>
      <w:r w:rsidRPr="00D817E4">
        <w:rPr>
          <w:sz w:val="28"/>
          <w:szCs w:val="28"/>
        </w:rPr>
        <w:t>, Д. Мадзини, Д. Гарибальди, Эммануил II</w:t>
      </w:r>
    </w:p>
    <w:p w14:paraId="457862AD" w14:textId="77777777" w:rsidR="007C70D2" w:rsidRPr="00D817E4" w:rsidRDefault="007C70D2" w:rsidP="00D817E4">
      <w:pPr>
        <w:pStyle w:val="10"/>
        <w:jc w:val="both"/>
        <w:rPr>
          <w:b/>
          <w:bCs/>
          <w:sz w:val="28"/>
          <w:szCs w:val="28"/>
        </w:rPr>
      </w:pPr>
      <w:r w:rsidRPr="00D817E4">
        <w:rPr>
          <w:b/>
          <w:bCs/>
          <w:sz w:val="28"/>
          <w:szCs w:val="28"/>
        </w:rPr>
        <w:t>Ответ: ________________________________________________________________________</w:t>
      </w:r>
      <w:r>
        <w:rPr>
          <w:b/>
          <w:bCs/>
          <w:sz w:val="28"/>
          <w:szCs w:val="28"/>
        </w:rPr>
        <w:t>________________________________________________________________</w:t>
      </w:r>
    </w:p>
    <w:p w14:paraId="366E65B5" w14:textId="77777777" w:rsidR="007C70D2" w:rsidRPr="00D817E4" w:rsidRDefault="007C70D2">
      <w:pPr>
        <w:pStyle w:val="10"/>
        <w:jc w:val="both"/>
        <w:rPr>
          <w:b/>
          <w:bCs/>
          <w:sz w:val="28"/>
          <w:szCs w:val="28"/>
        </w:rPr>
      </w:pPr>
    </w:p>
    <w:p w14:paraId="4440A8F2" w14:textId="77777777" w:rsidR="007C70D2" w:rsidRPr="00D817E4" w:rsidRDefault="007C70D2">
      <w:pPr>
        <w:pStyle w:val="10"/>
        <w:jc w:val="both"/>
        <w:rPr>
          <w:b/>
          <w:bCs/>
          <w:sz w:val="28"/>
          <w:szCs w:val="28"/>
        </w:rPr>
      </w:pPr>
    </w:p>
    <w:p w14:paraId="7F9E1DBB" w14:textId="77777777" w:rsidR="007C70D2" w:rsidRPr="00D817E4" w:rsidRDefault="007C70D2">
      <w:pPr>
        <w:pStyle w:val="10"/>
        <w:jc w:val="both"/>
        <w:rPr>
          <w:sz w:val="28"/>
          <w:szCs w:val="28"/>
        </w:rPr>
      </w:pPr>
      <w:r w:rsidRPr="00D817E4">
        <w:rPr>
          <w:b/>
          <w:bCs/>
          <w:sz w:val="28"/>
          <w:szCs w:val="28"/>
        </w:rPr>
        <w:t xml:space="preserve">4.5. </w:t>
      </w:r>
      <w:r w:rsidRPr="00D817E4">
        <w:rPr>
          <w:sz w:val="28"/>
          <w:szCs w:val="28"/>
        </w:rPr>
        <w:t xml:space="preserve">Т. Мор, Э. </w:t>
      </w:r>
      <w:proofErr w:type="spellStart"/>
      <w:r w:rsidRPr="00D817E4">
        <w:rPr>
          <w:sz w:val="28"/>
          <w:szCs w:val="28"/>
        </w:rPr>
        <w:t>Роттердамский</w:t>
      </w:r>
      <w:proofErr w:type="spellEnd"/>
      <w:r w:rsidRPr="00D817E4">
        <w:rPr>
          <w:sz w:val="28"/>
          <w:szCs w:val="28"/>
        </w:rPr>
        <w:t>, Ф. Бэкон, Ф. Рабле</w:t>
      </w:r>
    </w:p>
    <w:p w14:paraId="6FE79C9F" w14:textId="77777777" w:rsidR="007C70D2" w:rsidRPr="00D817E4" w:rsidRDefault="007C70D2" w:rsidP="00D817E4">
      <w:pPr>
        <w:pStyle w:val="10"/>
        <w:jc w:val="both"/>
        <w:rPr>
          <w:b/>
          <w:bCs/>
          <w:sz w:val="28"/>
          <w:szCs w:val="28"/>
        </w:rPr>
      </w:pPr>
      <w:r w:rsidRPr="00D817E4">
        <w:rPr>
          <w:b/>
          <w:bCs/>
          <w:sz w:val="28"/>
          <w:szCs w:val="28"/>
        </w:rPr>
        <w:t>Ответ: ________________________________________________________________________</w:t>
      </w:r>
      <w:r>
        <w:rPr>
          <w:b/>
          <w:bCs/>
          <w:sz w:val="28"/>
          <w:szCs w:val="28"/>
        </w:rPr>
        <w:t>________________________________________________________________</w:t>
      </w:r>
    </w:p>
    <w:p w14:paraId="23706C2F" w14:textId="77777777" w:rsidR="007C70D2" w:rsidRPr="00D817E4" w:rsidRDefault="007C70D2">
      <w:pPr>
        <w:pStyle w:val="10"/>
        <w:jc w:val="both"/>
        <w:rPr>
          <w:b/>
          <w:bCs/>
          <w:sz w:val="28"/>
          <w:szCs w:val="28"/>
        </w:rPr>
      </w:pPr>
    </w:p>
    <w:p w14:paraId="2AF31A9F" w14:textId="77777777" w:rsidR="007C70D2" w:rsidRPr="00D817E4" w:rsidRDefault="007C70D2">
      <w:pPr>
        <w:pStyle w:val="10"/>
        <w:jc w:val="both"/>
        <w:rPr>
          <w:b/>
          <w:bCs/>
          <w:sz w:val="28"/>
          <w:szCs w:val="28"/>
        </w:rPr>
      </w:pPr>
    </w:p>
    <w:p w14:paraId="4B510D8B" w14:textId="77777777" w:rsidR="007C70D2" w:rsidRPr="00D817E4" w:rsidRDefault="007C70D2">
      <w:pPr>
        <w:pStyle w:val="10"/>
        <w:jc w:val="both"/>
        <w:rPr>
          <w:b/>
          <w:bCs/>
          <w:sz w:val="28"/>
          <w:szCs w:val="28"/>
        </w:rPr>
      </w:pPr>
      <w:r w:rsidRPr="00D817E4">
        <w:rPr>
          <w:b/>
          <w:bCs/>
          <w:sz w:val="28"/>
          <w:szCs w:val="28"/>
        </w:rPr>
        <w:t>Задание 5. За некоторыми событиями истории сохранились неформальные названия, данные современниками или историками. Напишите, о каких событиях идёт речь.</w:t>
      </w:r>
    </w:p>
    <w:p w14:paraId="7F8167C8" w14:textId="77777777" w:rsidR="007C70D2" w:rsidRPr="00D817E4" w:rsidRDefault="007C70D2">
      <w:pPr>
        <w:pStyle w:val="10"/>
        <w:jc w:val="both"/>
        <w:rPr>
          <w:b/>
          <w:bCs/>
          <w:sz w:val="28"/>
          <w:szCs w:val="28"/>
        </w:rPr>
      </w:pPr>
      <w:r w:rsidRPr="00D817E4">
        <w:rPr>
          <w:i/>
          <w:iCs/>
          <w:sz w:val="28"/>
          <w:szCs w:val="28"/>
        </w:rPr>
        <w:t>Максимальный балл за задание - 5.</w:t>
      </w:r>
    </w:p>
    <w:p w14:paraId="22775F24" w14:textId="77777777" w:rsidR="007C70D2" w:rsidRPr="00D817E4" w:rsidRDefault="007C70D2" w:rsidP="00D817E4">
      <w:pPr>
        <w:pStyle w:val="10"/>
        <w:rPr>
          <w:b/>
          <w:bCs/>
          <w:sz w:val="28"/>
          <w:szCs w:val="28"/>
        </w:rPr>
      </w:pPr>
      <w:r w:rsidRPr="00D817E4">
        <w:rPr>
          <w:b/>
          <w:bCs/>
          <w:sz w:val="28"/>
          <w:szCs w:val="28"/>
        </w:rPr>
        <w:t xml:space="preserve">5.1. </w:t>
      </w:r>
      <w:r w:rsidRPr="00D817E4">
        <w:rPr>
          <w:sz w:val="28"/>
          <w:szCs w:val="28"/>
        </w:rPr>
        <w:t>«Семёновская история»</w:t>
      </w:r>
      <w:r w:rsidRPr="00D817E4">
        <w:rPr>
          <w:b/>
          <w:bCs/>
          <w:sz w:val="28"/>
          <w:szCs w:val="28"/>
        </w:rPr>
        <w:t>_______________________________________________________</w:t>
      </w:r>
    </w:p>
    <w:p w14:paraId="5889A8BD" w14:textId="77777777" w:rsidR="007C70D2" w:rsidRPr="00D817E4" w:rsidRDefault="007C70D2">
      <w:pPr>
        <w:pStyle w:val="10"/>
        <w:jc w:val="both"/>
        <w:rPr>
          <w:b/>
          <w:bCs/>
          <w:sz w:val="28"/>
          <w:szCs w:val="28"/>
        </w:rPr>
      </w:pPr>
    </w:p>
    <w:p w14:paraId="341B517F" w14:textId="77777777" w:rsidR="007C70D2" w:rsidRDefault="007C70D2" w:rsidP="00D817E4">
      <w:pPr>
        <w:pStyle w:val="10"/>
        <w:rPr>
          <w:b/>
          <w:bCs/>
          <w:sz w:val="28"/>
          <w:szCs w:val="28"/>
        </w:rPr>
      </w:pPr>
    </w:p>
    <w:p w14:paraId="17125220" w14:textId="77777777" w:rsidR="007C70D2" w:rsidRDefault="007C70D2" w:rsidP="00D817E4">
      <w:pPr>
        <w:pStyle w:val="10"/>
        <w:rPr>
          <w:b/>
          <w:bCs/>
          <w:sz w:val="28"/>
          <w:szCs w:val="28"/>
        </w:rPr>
      </w:pPr>
    </w:p>
    <w:p w14:paraId="34E55910" w14:textId="77777777" w:rsidR="007C70D2" w:rsidRDefault="007C70D2" w:rsidP="00D817E4">
      <w:pPr>
        <w:pStyle w:val="10"/>
        <w:rPr>
          <w:b/>
          <w:bCs/>
          <w:sz w:val="28"/>
          <w:szCs w:val="28"/>
        </w:rPr>
      </w:pPr>
      <w:r w:rsidRPr="00D817E4">
        <w:rPr>
          <w:b/>
          <w:bCs/>
          <w:sz w:val="28"/>
          <w:szCs w:val="28"/>
        </w:rPr>
        <w:t xml:space="preserve">5.2. </w:t>
      </w:r>
    </w:p>
    <w:p w14:paraId="5D968092" w14:textId="77777777" w:rsidR="007C70D2" w:rsidRPr="00D817E4" w:rsidRDefault="007C70D2" w:rsidP="00D817E4">
      <w:pPr>
        <w:pStyle w:val="10"/>
        <w:rPr>
          <w:b/>
          <w:bCs/>
          <w:sz w:val="28"/>
          <w:szCs w:val="28"/>
        </w:rPr>
      </w:pPr>
      <w:r>
        <w:rPr>
          <w:sz w:val="28"/>
          <w:szCs w:val="28"/>
        </w:rPr>
        <w:t xml:space="preserve">«Азовское </w:t>
      </w:r>
      <w:r w:rsidRPr="00D817E4">
        <w:rPr>
          <w:sz w:val="28"/>
          <w:szCs w:val="28"/>
        </w:rPr>
        <w:t>сидение»</w:t>
      </w:r>
      <w:r w:rsidRPr="00D817E4">
        <w:rPr>
          <w:b/>
          <w:bCs/>
          <w:sz w:val="28"/>
          <w:szCs w:val="28"/>
        </w:rPr>
        <w:t>__________________________________________________________</w:t>
      </w:r>
    </w:p>
    <w:p w14:paraId="71CF3EFF" w14:textId="77777777" w:rsidR="007C70D2" w:rsidRPr="00D817E4" w:rsidRDefault="007C70D2" w:rsidP="00D817E4">
      <w:pPr>
        <w:pStyle w:val="10"/>
        <w:rPr>
          <w:b/>
          <w:bCs/>
          <w:sz w:val="28"/>
          <w:szCs w:val="28"/>
        </w:rPr>
      </w:pPr>
    </w:p>
    <w:p w14:paraId="36B0B44C" w14:textId="77777777" w:rsidR="007C70D2" w:rsidRDefault="007C70D2" w:rsidP="00D817E4">
      <w:pPr>
        <w:pStyle w:val="10"/>
        <w:rPr>
          <w:b/>
          <w:bCs/>
          <w:sz w:val="28"/>
          <w:szCs w:val="28"/>
        </w:rPr>
      </w:pPr>
      <w:r w:rsidRPr="00D817E4">
        <w:rPr>
          <w:b/>
          <w:bCs/>
          <w:sz w:val="28"/>
          <w:szCs w:val="28"/>
        </w:rPr>
        <w:t xml:space="preserve">5.3. </w:t>
      </w:r>
    </w:p>
    <w:p w14:paraId="3401A499" w14:textId="77777777" w:rsidR="007C70D2" w:rsidRDefault="007C70D2" w:rsidP="00D817E4">
      <w:pPr>
        <w:pStyle w:val="10"/>
        <w:rPr>
          <w:b/>
          <w:bCs/>
          <w:sz w:val="28"/>
          <w:szCs w:val="28"/>
        </w:rPr>
      </w:pPr>
      <w:r w:rsidRPr="00D817E4">
        <w:rPr>
          <w:sz w:val="28"/>
          <w:szCs w:val="28"/>
        </w:rPr>
        <w:t>«</w:t>
      </w:r>
      <w:r w:rsidRPr="00D817E4">
        <w:rPr>
          <w:sz w:val="28"/>
          <w:szCs w:val="28"/>
          <w:highlight w:val="white"/>
        </w:rPr>
        <w:t>процесс 193-х</w:t>
      </w:r>
      <w:r w:rsidRPr="00D817E4">
        <w:rPr>
          <w:sz w:val="28"/>
          <w:szCs w:val="28"/>
        </w:rPr>
        <w:t>»</w:t>
      </w:r>
      <w:r w:rsidRPr="00D817E4">
        <w:rPr>
          <w:b/>
          <w:bCs/>
          <w:sz w:val="28"/>
          <w:szCs w:val="28"/>
        </w:rPr>
        <w:t>___________________________________________________________</w:t>
      </w:r>
      <w:r>
        <w:rPr>
          <w:b/>
          <w:bCs/>
          <w:sz w:val="28"/>
          <w:szCs w:val="28"/>
        </w:rPr>
        <w:t>_____</w:t>
      </w:r>
    </w:p>
    <w:p w14:paraId="3E144505" w14:textId="77777777" w:rsidR="007C70D2" w:rsidRPr="00D817E4" w:rsidRDefault="007C70D2" w:rsidP="00D817E4">
      <w:pPr>
        <w:pStyle w:val="10"/>
        <w:rPr>
          <w:b/>
          <w:bCs/>
          <w:sz w:val="28"/>
          <w:szCs w:val="28"/>
        </w:rPr>
      </w:pPr>
    </w:p>
    <w:p w14:paraId="2AA89694" w14:textId="77777777" w:rsidR="007C70D2" w:rsidRPr="00D817E4" w:rsidRDefault="007C70D2" w:rsidP="00D817E4">
      <w:pPr>
        <w:pStyle w:val="10"/>
        <w:rPr>
          <w:b/>
          <w:bCs/>
          <w:sz w:val="28"/>
          <w:szCs w:val="28"/>
        </w:rPr>
      </w:pPr>
    </w:p>
    <w:p w14:paraId="20A5635D" w14:textId="77777777" w:rsidR="007C70D2" w:rsidRDefault="007C70D2" w:rsidP="00D817E4">
      <w:pPr>
        <w:pStyle w:val="10"/>
        <w:rPr>
          <w:b/>
          <w:bCs/>
          <w:sz w:val="28"/>
          <w:szCs w:val="28"/>
        </w:rPr>
      </w:pPr>
      <w:r w:rsidRPr="00D817E4">
        <w:rPr>
          <w:b/>
          <w:bCs/>
          <w:sz w:val="28"/>
          <w:szCs w:val="28"/>
        </w:rPr>
        <w:t xml:space="preserve">5.4. </w:t>
      </w:r>
    </w:p>
    <w:p w14:paraId="03E1B816" w14:textId="77777777" w:rsidR="007C70D2" w:rsidRPr="00D817E4" w:rsidRDefault="007C70D2" w:rsidP="00D817E4">
      <w:pPr>
        <w:pStyle w:val="10"/>
        <w:rPr>
          <w:b/>
          <w:bCs/>
          <w:sz w:val="28"/>
          <w:szCs w:val="28"/>
        </w:rPr>
      </w:pPr>
      <w:r w:rsidRPr="00D817E4">
        <w:rPr>
          <w:sz w:val="28"/>
          <w:szCs w:val="28"/>
        </w:rPr>
        <w:t>«Бостонское чаепитие»</w:t>
      </w:r>
      <w:r w:rsidRPr="00D817E4">
        <w:rPr>
          <w:b/>
          <w:bCs/>
          <w:sz w:val="28"/>
          <w:szCs w:val="28"/>
        </w:rPr>
        <w:t>_______________________________________________________</w:t>
      </w:r>
      <w:r>
        <w:rPr>
          <w:b/>
          <w:bCs/>
          <w:sz w:val="28"/>
          <w:szCs w:val="28"/>
        </w:rPr>
        <w:t>___</w:t>
      </w:r>
    </w:p>
    <w:p w14:paraId="055FDA8B" w14:textId="77777777" w:rsidR="007C70D2" w:rsidRPr="00D817E4" w:rsidRDefault="007C70D2" w:rsidP="00D817E4">
      <w:pPr>
        <w:pStyle w:val="10"/>
        <w:rPr>
          <w:b/>
          <w:bCs/>
          <w:sz w:val="28"/>
          <w:szCs w:val="28"/>
        </w:rPr>
      </w:pPr>
    </w:p>
    <w:p w14:paraId="494FC2F7" w14:textId="77777777" w:rsidR="007C70D2" w:rsidRDefault="007C70D2" w:rsidP="00D817E4">
      <w:pPr>
        <w:pStyle w:val="10"/>
        <w:rPr>
          <w:sz w:val="28"/>
          <w:szCs w:val="28"/>
        </w:rPr>
      </w:pPr>
      <w:r w:rsidRPr="00D817E4">
        <w:rPr>
          <w:b/>
          <w:bCs/>
          <w:sz w:val="28"/>
          <w:szCs w:val="28"/>
        </w:rPr>
        <w:t xml:space="preserve">5.5. </w:t>
      </w:r>
      <w:r w:rsidRPr="00D817E4">
        <w:rPr>
          <w:sz w:val="28"/>
          <w:szCs w:val="28"/>
        </w:rPr>
        <w:t>«Чудо Бранденбургского дома»</w:t>
      </w:r>
    </w:p>
    <w:p w14:paraId="13F7479D" w14:textId="77777777" w:rsidR="007C70D2" w:rsidRPr="00D817E4" w:rsidRDefault="007C70D2" w:rsidP="00D817E4">
      <w:pPr>
        <w:pStyle w:val="10"/>
        <w:rPr>
          <w:b/>
          <w:bCs/>
          <w:sz w:val="28"/>
          <w:szCs w:val="28"/>
        </w:rPr>
      </w:pPr>
      <w:r w:rsidRPr="00D817E4">
        <w:rPr>
          <w:b/>
          <w:bCs/>
          <w:sz w:val="28"/>
          <w:szCs w:val="28"/>
        </w:rPr>
        <w:t>_______________________________________________</w:t>
      </w:r>
      <w:r>
        <w:rPr>
          <w:b/>
          <w:bCs/>
          <w:sz w:val="28"/>
          <w:szCs w:val="28"/>
        </w:rPr>
        <w:t>_____________________</w:t>
      </w:r>
    </w:p>
    <w:p w14:paraId="10830943" w14:textId="77777777" w:rsidR="007C70D2" w:rsidRPr="00D817E4" w:rsidRDefault="007C70D2" w:rsidP="00D817E4">
      <w:pPr>
        <w:pStyle w:val="10"/>
        <w:rPr>
          <w:b/>
          <w:bCs/>
          <w:sz w:val="28"/>
          <w:szCs w:val="28"/>
        </w:rPr>
      </w:pPr>
      <w:r w:rsidRPr="00D817E4">
        <w:rPr>
          <w:b/>
          <w:bCs/>
          <w:sz w:val="28"/>
          <w:szCs w:val="28"/>
        </w:rPr>
        <w:t>____________________________________________________________________</w:t>
      </w:r>
    </w:p>
    <w:p w14:paraId="0E06FDCC" w14:textId="77777777" w:rsidR="007C70D2" w:rsidRPr="00D817E4" w:rsidRDefault="007C70D2">
      <w:pPr>
        <w:pStyle w:val="10"/>
        <w:jc w:val="both"/>
        <w:rPr>
          <w:b/>
          <w:bCs/>
          <w:sz w:val="28"/>
          <w:szCs w:val="28"/>
        </w:rPr>
      </w:pPr>
    </w:p>
    <w:p w14:paraId="3D434643" w14:textId="77777777" w:rsidR="007C70D2" w:rsidRPr="00D817E4" w:rsidRDefault="007C70D2">
      <w:pPr>
        <w:pStyle w:val="10"/>
        <w:jc w:val="both"/>
        <w:rPr>
          <w:b/>
          <w:bCs/>
          <w:sz w:val="28"/>
          <w:szCs w:val="28"/>
        </w:rPr>
      </w:pPr>
      <w:r w:rsidRPr="00D817E4">
        <w:rPr>
          <w:b/>
          <w:bCs/>
          <w:sz w:val="28"/>
          <w:szCs w:val="28"/>
        </w:rPr>
        <w:t>Задание 6. Работа с иллюстрациями.</w:t>
      </w:r>
    </w:p>
    <w:p w14:paraId="58EB594C" w14:textId="77777777" w:rsidR="007C70D2" w:rsidRDefault="007C70D2">
      <w:pPr>
        <w:pStyle w:val="10"/>
        <w:jc w:val="both"/>
        <w:rPr>
          <w:i/>
          <w:iCs/>
          <w:sz w:val="28"/>
          <w:szCs w:val="28"/>
        </w:rPr>
      </w:pPr>
      <w:r w:rsidRPr="00D817E4">
        <w:rPr>
          <w:i/>
          <w:iCs/>
          <w:sz w:val="28"/>
          <w:szCs w:val="28"/>
        </w:rPr>
        <w:t>Максимальный балл за задание - 15.</w:t>
      </w:r>
    </w:p>
    <w:p w14:paraId="57CD9418" w14:textId="77777777" w:rsidR="007C70D2" w:rsidRPr="00D817E4" w:rsidRDefault="007C70D2">
      <w:pPr>
        <w:pStyle w:val="10"/>
        <w:jc w:val="both"/>
        <w:rPr>
          <w:b/>
          <w:bCs/>
          <w:sz w:val="28"/>
          <w:szCs w:val="28"/>
        </w:rPr>
      </w:pPr>
    </w:p>
    <w:p w14:paraId="04B7549C" w14:textId="77777777" w:rsidR="007C70D2" w:rsidRPr="00D817E4" w:rsidRDefault="007C70D2">
      <w:pPr>
        <w:pStyle w:val="10"/>
        <w:jc w:val="both"/>
        <w:rPr>
          <w:b/>
          <w:bCs/>
          <w:sz w:val="28"/>
          <w:szCs w:val="28"/>
        </w:rPr>
      </w:pPr>
      <w:r w:rsidRPr="00D817E4">
        <w:rPr>
          <w:b/>
          <w:bCs/>
          <w:sz w:val="28"/>
          <w:szCs w:val="28"/>
        </w:rPr>
        <w:t>6.1. Иллюстрации содержат изображения представителей дома Романовых, каждому из них производилась присяга в Российском государстве, расположите этих деятелей в хронологической последовательности, в соответствии с временем проведения присяги. Очередность букв занесите в таблицу.</w:t>
      </w:r>
    </w:p>
    <w:p w14:paraId="083589C4" w14:textId="77777777" w:rsidR="007C70D2" w:rsidRDefault="007C70D2">
      <w:pPr>
        <w:pStyle w:val="10"/>
        <w:jc w:val="both"/>
        <w:rPr>
          <w:b/>
          <w:bCs/>
          <w:sz w:val="28"/>
          <w:szCs w:val="28"/>
        </w:rPr>
      </w:pPr>
      <w:r w:rsidRPr="00D817E4">
        <w:rPr>
          <w:b/>
          <w:bCs/>
          <w:sz w:val="28"/>
          <w:szCs w:val="28"/>
        </w:rPr>
        <w:t xml:space="preserve">А.  </w:t>
      </w:r>
      <w:r w:rsidR="00F20B4C">
        <w:rPr>
          <w:b/>
          <w:bCs/>
          <w:noProof/>
          <w:sz w:val="28"/>
          <w:szCs w:val="28"/>
        </w:rPr>
        <w:pict w14:anchorId="551FA1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6.png" o:spid="_x0000_i1025" type="#_x0000_t75" style="width:91.4pt;height:123.95pt;visibility:visible">
            <v:imagedata r:id="rId7" o:title=""/>
          </v:shape>
        </w:pict>
      </w:r>
      <w:r w:rsidRPr="00D817E4">
        <w:rPr>
          <w:b/>
          <w:bCs/>
          <w:sz w:val="28"/>
          <w:szCs w:val="28"/>
        </w:rPr>
        <w:t xml:space="preserve">                      Б . </w:t>
      </w:r>
      <w:r w:rsidR="00F20B4C">
        <w:rPr>
          <w:b/>
          <w:bCs/>
          <w:noProof/>
          <w:sz w:val="28"/>
          <w:szCs w:val="28"/>
        </w:rPr>
        <w:pict w14:anchorId="397AEFD8">
          <v:shape id="image8.png" o:spid="_x0000_i1026" type="#_x0000_t75" style="width:84.5pt;height:128.35pt;visibility:visible">
            <v:imagedata r:id="rId8" o:title=""/>
          </v:shape>
        </w:pict>
      </w:r>
      <w:r w:rsidRPr="00D817E4">
        <w:rPr>
          <w:b/>
          <w:bCs/>
          <w:sz w:val="28"/>
          <w:szCs w:val="28"/>
        </w:rPr>
        <w:t xml:space="preserve">                     </w:t>
      </w:r>
    </w:p>
    <w:p w14:paraId="08F2D450" w14:textId="77777777" w:rsidR="007C70D2" w:rsidRDefault="007C70D2">
      <w:pPr>
        <w:pStyle w:val="10"/>
        <w:jc w:val="both"/>
        <w:rPr>
          <w:b/>
          <w:bCs/>
          <w:sz w:val="28"/>
          <w:szCs w:val="28"/>
        </w:rPr>
      </w:pPr>
    </w:p>
    <w:p w14:paraId="66C7A5B3" w14:textId="77777777" w:rsidR="007C70D2" w:rsidRDefault="007C70D2">
      <w:pPr>
        <w:pStyle w:val="10"/>
        <w:jc w:val="both"/>
        <w:rPr>
          <w:b/>
          <w:bCs/>
          <w:sz w:val="28"/>
          <w:szCs w:val="28"/>
        </w:rPr>
      </w:pPr>
    </w:p>
    <w:p w14:paraId="142CBD6A" w14:textId="77777777" w:rsidR="007C70D2" w:rsidRDefault="007C70D2">
      <w:pPr>
        <w:pStyle w:val="10"/>
        <w:jc w:val="both"/>
        <w:rPr>
          <w:b/>
          <w:bCs/>
          <w:noProof/>
          <w:sz w:val="28"/>
          <w:szCs w:val="28"/>
        </w:rPr>
      </w:pPr>
      <w:r w:rsidRPr="00D817E4">
        <w:rPr>
          <w:b/>
          <w:bCs/>
          <w:sz w:val="28"/>
          <w:szCs w:val="28"/>
        </w:rPr>
        <w:lastRenderedPageBreak/>
        <w:t xml:space="preserve">В.  </w:t>
      </w:r>
      <w:r w:rsidR="00F20B4C">
        <w:rPr>
          <w:b/>
          <w:bCs/>
          <w:noProof/>
          <w:sz w:val="28"/>
          <w:szCs w:val="28"/>
        </w:rPr>
        <w:pict w14:anchorId="3C4FFD26">
          <v:shape id="image3.png" o:spid="_x0000_i1027" type="#_x0000_t75" style="width:102.7pt;height:128.95pt;visibility:visible">
            <v:imagedata r:id="rId9" o:title=""/>
          </v:shape>
        </w:pict>
      </w:r>
    </w:p>
    <w:p w14:paraId="136B48E1" w14:textId="77777777" w:rsidR="007C70D2" w:rsidRPr="00D817E4" w:rsidRDefault="007C70D2">
      <w:pPr>
        <w:pStyle w:val="10"/>
        <w:jc w:val="both"/>
        <w:rPr>
          <w:b/>
          <w:bCs/>
          <w:sz w:val="28"/>
          <w:szCs w:val="28"/>
        </w:rPr>
      </w:pPr>
    </w:p>
    <w:p w14:paraId="15D78A27" w14:textId="77777777" w:rsidR="007C70D2" w:rsidRPr="00D817E4" w:rsidRDefault="007C70D2">
      <w:pPr>
        <w:pStyle w:val="10"/>
        <w:jc w:val="both"/>
        <w:rPr>
          <w:b/>
          <w:bCs/>
          <w:sz w:val="28"/>
          <w:szCs w:val="28"/>
        </w:rPr>
      </w:pPr>
      <w:r>
        <w:rPr>
          <w:b/>
          <w:bCs/>
          <w:sz w:val="28"/>
          <w:szCs w:val="28"/>
        </w:rPr>
        <w:t xml:space="preserve">                    </w:t>
      </w:r>
      <w:r w:rsidRPr="00D817E4">
        <w:rPr>
          <w:b/>
          <w:bCs/>
          <w:sz w:val="28"/>
          <w:szCs w:val="28"/>
        </w:rPr>
        <w:t xml:space="preserve">Г .  </w:t>
      </w:r>
      <w:r w:rsidR="00F20B4C">
        <w:rPr>
          <w:b/>
          <w:bCs/>
          <w:noProof/>
          <w:sz w:val="28"/>
          <w:szCs w:val="28"/>
        </w:rPr>
        <w:pict w14:anchorId="63AF5FD0">
          <v:shape id="image7.png" o:spid="_x0000_i1028" type="#_x0000_t75" style="width:105.2pt;height:120.2pt;visibility:visible">
            <v:imagedata r:id="rId10" o:title=""/>
          </v:shape>
        </w:pict>
      </w:r>
      <w:r w:rsidRPr="00D817E4">
        <w:rPr>
          <w:b/>
          <w:bCs/>
          <w:sz w:val="28"/>
          <w:szCs w:val="28"/>
        </w:rPr>
        <w:t xml:space="preserve">                  Д . </w:t>
      </w:r>
      <w:r w:rsidR="00F20B4C">
        <w:rPr>
          <w:b/>
          <w:bCs/>
          <w:noProof/>
          <w:sz w:val="28"/>
          <w:szCs w:val="28"/>
        </w:rPr>
        <w:pict w14:anchorId="59FB9391">
          <v:shape id="image14.png" o:spid="_x0000_i1029" type="#_x0000_t75" style="width:92.05pt;height:123.95pt;visibility:visible">
            <v:imagedata r:id="rId11" o:title=""/>
          </v:shape>
        </w:pict>
      </w:r>
      <w:r w:rsidRPr="00D817E4">
        <w:rPr>
          <w:b/>
          <w:bCs/>
          <w:sz w:val="28"/>
          <w:szCs w:val="28"/>
        </w:rPr>
        <w:t xml:space="preserve">           </w:t>
      </w:r>
    </w:p>
    <w:p w14:paraId="08DBA64E" w14:textId="77777777" w:rsidR="007C70D2" w:rsidRPr="00D817E4" w:rsidRDefault="007C70D2">
      <w:pPr>
        <w:pStyle w:val="10"/>
        <w:jc w:val="both"/>
        <w:rPr>
          <w:b/>
          <w:bCs/>
          <w:sz w:val="28"/>
          <w:szCs w:val="28"/>
        </w:rPr>
      </w:pPr>
    </w:p>
    <w:p w14:paraId="6D87B149" w14:textId="77777777" w:rsidR="007C70D2" w:rsidRPr="00D817E4" w:rsidRDefault="007C70D2">
      <w:pPr>
        <w:pStyle w:val="10"/>
        <w:jc w:val="both"/>
        <w:rPr>
          <w:b/>
          <w:bCs/>
          <w:sz w:val="28"/>
          <w:szCs w:val="28"/>
        </w:rPr>
      </w:pPr>
      <w:r w:rsidRPr="00D817E4">
        <w:rPr>
          <w:b/>
          <w:bCs/>
          <w:sz w:val="28"/>
          <w:szCs w:val="28"/>
        </w:rPr>
        <w:t>6.2. Иллюстрации содержат изображения объектов культуры из истории России,   расположите их в соответствии с временем их появления (необходимо уточнить – имеется в виду дата начала строительства или открытия)</w:t>
      </w:r>
    </w:p>
    <w:p w14:paraId="09A92B25" w14:textId="77777777" w:rsidR="007C70D2" w:rsidRPr="00D817E4" w:rsidRDefault="007C70D2">
      <w:pPr>
        <w:pStyle w:val="10"/>
        <w:jc w:val="both"/>
        <w:rPr>
          <w:b/>
          <w:bCs/>
          <w:sz w:val="28"/>
          <w:szCs w:val="28"/>
        </w:rPr>
      </w:pPr>
      <w:r w:rsidRPr="00D817E4">
        <w:rPr>
          <w:b/>
          <w:bCs/>
          <w:sz w:val="28"/>
          <w:szCs w:val="28"/>
        </w:rPr>
        <w:t xml:space="preserve">                   1                                                 2                                                     3</w:t>
      </w:r>
    </w:p>
    <w:p w14:paraId="39E8D407" w14:textId="77777777" w:rsidR="007C70D2" w:rsidRPr="00D817E4" w:rsidRDefault="00F20B4C">
      <w:pPr>
        <w:pStyle w:val="10"/>
        <w:jc w:val="both"/>
        <w:rPr>
          <w:b/>
          <w:bCs/>
          <w:sz w:val="28"/>
          <w:szCs w:val="28"/>
        </w:rPr>
      </w:pPr>
      <w:r>
        <w:rPr>
          <w:noProof/>
          <w:sz w:val="28"/>
          <w:szCs w:val="28"/>
        </w:rPr>
        <w:pict w14:anchorId="2358F5D3">
          <v:shape id="image16.png" o:spid="_x0000_i1030" type="#_x0000_t75" style="width:127.7pt;height:159.65pt;visibility:visible">
            <v:imagedata r:id="rId12" o:title=""/>
          </v:shape>
        </w:pict>
      </w:r>
      <w:r w:rsidR="007C70D2" w:rsidRPr="00D817E4">
        <w:rPr>
          <w:sz w:val="28"/>
          <w:szCs w:val="28"/>
        </w:rPr>
        <w:t xml:space="preserve"> </w:t>
      </w:r>
      <w:r>
        <w:rPr>
          <w:b/>
          <w:bCs/>
          <w:noProof/>
          <w:sz w:val="28"/>
          <w:szCs w:val="28"/>
        </w:rPr>
        <w:pict w14:anchorId="26DB5275">
          <v:shape id="image12.png" o:spid="_x0000_i1031" type="#_x0000_t75" style="width:180.95pt;height:114.55pt;visibility:visible">
            <v:imagedata r:id="rId13" o:title=""/>
          </v:shape>
        </w:pict>
      </w:r>
      <w:r w:rsidR="007C70D2" w:rsidRPr="00D817E4">
        <w:rPr>
          <w:b/>
          <w:bCs/>
          <w:sz w:val="28"/>
          <w:szCs w:val="28"/>
        </w:rPr>
        <w:t xml:space="preserve"> </w:t>
      </w:r>
      <w:r>
        <w:rPr>
          <w:b/>
          <w:bCs/>
          <w:noProof/>
          <w:sz w:val="28"/>
          <w:szCs w:val="28"/>
        </w:rPr>
        <w:pict w14:anchorId="46F70BD3">
          <v:shape id="image13.png" o:spid="_x0000_i1032" type="#_x0000_t75" style="width:133.35pt;height:136.5pt;visibility:visible">
            <v:imagedata r:id="rId14" o:title=""/>
          </v:shape>
        </w:pict>
      </w:r>
    </w:p>
    <w:p w14:paraId="341AE31D" w14:textId="77777777" w:rsidR="007C70D2" w:rsidRPr="00D817E4" w:rsidRDefault="00F20B4C">
      <w:pPr>
        <w:pStyle w:val="10"/>
        <w:jc w:val="both"/>
        <w:rPr>
          <w:b/>
          <w:bCs/>
          <w:sz w:val="28"/>
          <w:szCs w:val="28"/>
        </w:rPr>
      </w:pPr>
      <w:r>
        <w:rPr>
          <w:b/>
          <w:bCs/>
          <w:noProof/>
          <w:sz w:val="28"/>
          <w:szCs w:val="28"/>
        </w:rPr>
        <w:pict w14:anchorId="0E8D75C5">
          <v:shape id="image17.png" o:spid="_x0000_i1033" type="#_x0000_t75" style="width:197.85pt;height:124.6pt;visibility:visible">
            <v:imagedata r:id="rId15" o:title=""/>
          </v:shape>
        </w:pict>
      </w:r>
      <w:r w:rsidR="007C70D2" w:rsidRPr="00D817E4">
        <w:rPr>
          <w:b/>
          <w:bCs/>
          <w:sz w:val="28"/>
          <w:szCs w:val="28"/>
        </w:rPr>
        <w:t xml:space="preserve">           </w:t>
      </w:r>
      <w:r>
        <w:rPr>
          <w:b/>
          <w:bCs/>
          <w:noProof/>
          <w:sz w:val="28"/>
          <w:szCs w:val="28"/>
        </w:rPr>
        <w:pict w14:anchorId="63EBD16B">
          <v:shape id="image2.png" o:spid="_x0000_i1034" type="#_x0000_t75" style="width:238.55pt;height:122.1pt;visibility:visible">
            <v:imagedata r:id="rId16" o:title=""/>
          </v:shape>
        </w:pict>
      </w:r>
    </w:p>
    <w:p w14:paraId="0687AFD2" w14:textId="77777777" w:rsidR="007C70D2" w:rsidRPr="00D817E4" w:rsidRDefault="007C70D2">
      <w:pPr>
        <w:pStyle w:val="10"/>
        <w:jc w:val="both"/>
        <w:rPr>
          <w:b/>
          <w:bCs/>
          <w:sz w:val="28"/>
          <w:szCs w:val="28"/>
        </w:rPr>
      </w:pPr>
      <w:r w:rsidRPr="00D817E4">
        <w:rPr>
          <w:b/>
          <w:bCs/>
          <w:sz w:val="28"/>
          <w:szCs w:val="28"/>
        </w:rPr>
        <w:t xml:space="preserve">                              4                                                                                     5</w:t>
      </w:r>
    </w:p>
    <w:p w14:paraId="1E70CE6D" w14:textId="77777777" w:rsidR="007C70D2" w:rsidRDefault="007C70D2">
      <w:pPr>
        <w:pStyle w:val="10"/>
        <w:jc w:val="both"/>
        <w:rPr>
          <w:b/>
          <w:bCs/>
          <w:sz w:val="28"/>
          <w:szCs w:val="28"/>
        </w:rPr>
      </w:pPr>
    </w:p>
    <w:p w14:paraId="68ABFBD8" w14:textId="77777777" w:rsidR="007C70D2" w:rsidRDefault="007C70D2">
      <w:pPr>
        <w:pStyle w:val="10"/>
        <w:jc w:val="both"/>
        <w:rPr>
          <w:b/>
          <w:bCs/>
          <w:sz w:val="28"/>
          <w:szCs w:val="28"/>
        </w:rPr>
      </w:pPr>
    </w:p>
    <w:p w14:paraId="28E97BEA" w14:textId="77777777" w:rsidR="007C70D2" w:rsidRPr="00D817E4" w:rsidRDefault="007C70D2">
      <w:pPr>
        <w:pStyle w:val="10"/>
        <w:jc w:val="both"/>
        <w:rPr>
          <w:b/>
          <w:bCs/>
          <w:sz w:val="28"/>
          <w:szCs w:val="28"/>
        </w:rPr>
      </w:pPr>
      <w:r w:rsidRPr="00D817E4">
        <w:rPr>
          <w:b/>
          <w:bCs/>
          <w:sz w:val="28"/>
          <w:szCs w:val="28"/>
        </w:rPr>
        <w:t xml:space="preserve">6.3. Иллюстрации содержат изображения советских карикатур времён Великой Отечественной войны. Расположите их в хронологической последовательности событий, которым они посвящены. </w:t>
      </w:r>
    </w:p>
    <w:p w14:paraId="20438FCF" w14:textId="77777777" w:rsidR="007C70D2" w:rsidRPr="00D817E4" w:rsidRDefault="007C70D2">
      <w:pPr>
        <w:pStyle w:val="10"/>
        <w:jc w:val="both"/>
        <w:rPr>
          <w:b/>
          <w:bCs/>
          <w:sz w:val="28"/>
          <w:szCs w:val="28"/>
        </w:rPr>
      </w:pPr>
    </w:p>
    <w:p w14:paraId="5AF0BCD5" w14:textId="77777777" w:rsidR="007C70D2" w:rsidRPr="00D817E4" w:rsidRDefault="007C70D2">
      <w:pPr>
        <w:pStyle w:val="10"/>
        <w:jc w:val="both"/>
        <w:rPr>
          <w:b/>
          <w:bCs/>
          <w:sz w:val="28"/>
          <w:szCs w:val="28"/>
        </w:rPr>
      </w:pPr>
      <w:r w:rsidRPr="00D817E4">
        <w:rPr>
          <w:b/>
          <w:bCs/>
          <w:sz w:val="28"/>
          <w:szCs w:val="28"/>
        </w:rPr>
        <w:t xml:space="preserve">                                     А .                                                                             Б.      </w:t>
      </w:r>
    </w:p>
    <w:p w14:paraId="60891FE7" w14:textId="77777777" w:rsidR="007C70D2" w:rsidRPr="00D817E4" w:rsidRDefault="00F20B4C">
      <w:pPr>
        <w:pStyle w:val="10"/>
        <w:spacing w:before="280"/>
        <w:rPr>
          <w:sz w:val="28"/>
          <w:szCs w:val="28"/>
        </w:rPr>
      </w:pPr>
      <w:r>
        <w:rPr>
          <w:noProof/>
          <w:sz w:val="28"/>
          <w:szCs w:val="28"/>
        </w:rPr>
        <w:pict w14:anchorId="68CDE151">
          <v:shape id="image15.png" o:spid="_x0000_i1035" type="#_x0000_t75" style="width:192.85pt;height:128.35pt;visibility:visible">
            <v:imagedata r:id="rId17" o:title=""/>
          </v:shape>
        </w:pict>
      </w:r>
      <w:r w:rsidR="007C70D2" w:rsidRPr="00D817E4">
        <w:rPr>
          <w:sz w:val="28"/>
          <w:szCs w:val="28"/>
        </w:rPr>
        <w:t xml:space="preserve">      </w:t>
      </w:r>
      <w:r>
        <w:rPr>
          <w:noProof/>
          <w:sz w:val="28"/>
          <w:szCs w:val="28"/>
        </w:rPr>
        <w:pict w14:anchorId="3D49CC66">
          <v:shape id="image10.png" o:spid="_x0000_i1036" type="#_x0000_t75" style="width:197.2pt;height:159.65pt;visibility:visible">
            <v:imagedata r:id="rId18" o:title=""/>
          </v:shape>
        </w:pict>
      </w:r>
    </w:p>
    <w:p w14:paraId="0799C9AC" w14:textId="77777777" w:rsidR="007C70D2" w:rsidRPr="00D817E4" w:rsidRDefault="00F20B4C">
      <w:pPr>
        <w:pStyle w:val="10"/>
        <w:rPr>
          <w:sz w:val="28"/>
          <w:szCs w:val="28"/>
        </w:rPr>
      </w:pPr>
      <w:r>
        <w:rPr>
          <w:noProof/>
          <w:sz w:val="28"/>
          <w:szCs w:val="28"/>
        </w:rPr>
        <w:pict w14:anchorId="53333514">
          <v:shape id="image4.png" o:spid="_x0000_i1037" type="#_x0000_t75" style="width:267.95pt;height:223.5pt;visibility:visible">
            <v:imagedata r:id="rId19" o:title=""/>
          </v:shape>
        </w:pict>
      </w:r>
      <w:r w:rsidR="007C70D2" w:rsidRPr="00D817E4">
        <w:rPr>
          <w:sz w:val="28"/>
          <w:szCs w:val="28"/>
        </w:rPr>
        <w:t xml:space="preserve">        </w:t>
      </w:r>
      <w:r>
        <w:rPr>
          <w:noProof/>
          <w:sz w:val="28"/>
          <w:szCs w:val="28"/>
        </w:rPr>
        <w:pict w14:anchorId="6E8819CD">
          <v:shape id="image9.png" o:spid="_x0000_i1038" type="#_x0000_t75" style="width:160.3pt;height:234.15pt;visibility:visible">
            <v:imagedata r:id="rId20" o:title=""/>
          </v:shape>
        </w:pict>
      </w:r>
    </w:p>
    <w:p w14:paraId="31DA7C6A" w14:textId="77777777" w:rsidR="007C70D2" w:rsidRPr="00D817E4" w:rsidRDefault="007C70D2">
      <w:pPr>
        <w:pStyle w:val="10"/>
        <w:rPr>
          <w:b/>
          <w:bCs/>
          <w:sz w:val="28"/>
          <w:szCs w:val="28"/>
        </w:rPr>
      </w:pPr>
      <w:r w:rsidRPr="00D817E4">
        <w:rPr>
          <w:sz w:val="28"/>
          <w:szCs w:val="28"/>
        </w:rPr>
        <w:t xml:space="preserve">                </w:t>
      </w:r>
      <w:r w:rsidRPr="00D817E4">
        <w:rPr>
          <w:b/>
          <w:bCs/>
          <w:sz w:val="28"/>
          <w:szCs w:val="28"/>
        </w:rPr>
        <w:t xml:space="preserve">                       В .                                                                                    Г.                                                  </w:t>
      </w:r>
    </w:p>
    <w:p w14:paraId="25E3B970" w14:textId="77777777" w:rsidR="007C70D2" w:rsidRPr="00D817E4" w:rsidRDefault="007C70D2">
      <w:pPr>
        <w:pStyle w:val="10"/>
        <w:rPr>
          <w:sz w:val="28"/>
          <w:szCs w:val="28"/>
        </w:rPr>
      </w:pPr>
      <w:r w:rsidRPr="00D817E4">
        <w:rPr>
          <w:b/>
          <w:bCs/>
          <w:sz w:val="28"/>
          <w:szCs w:val="28"/>
        </w:rPr>
        <w:lastRenderedPageBreak/>
        <w:t xml:space="preserve">                                        Д.  </w:t>
      </w:r>
      <w:r w:rsidR="00F20B4C">
        <w:rPr>
          <w:noProof/>
          <w:sz w:val="28"/>
          <w:szCs w:val="28"/>
        </w:rPr>
        <w:pict w14:anchorId="7652CFFF">
          <v:shape id="image11.png" o:spid="_x0000_i1039" type="#_x0000_t75" style="width:179.05pt;height:162.8pt;visibility:visible">
            <v:imagedata r:id="rId21" o:title=""/>
          </v:shape>
        </w:pict>
      </w:r>
    </w:p>
    <w:tbl>
      <w:tblPr>
        <w:tblW w:w="9540" w:type="dxa"/>
        <w:tblInd w:w="-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000" w:firstRow="0" w:lastRow="0" w:firstColumn="0" w:lastColumn="0" w:noHBand="0" w:noVBand="0"/>
      </w:tblPr>
      <w:tblGrid>
        <w:gridCol w:w="1590"/>
        <w:gridCol w:w="1590"/>
        <w:gridCol w:w="1590"/>
        <w:gridCol w:w="1590"/>
        <w:gridCol w:w="1590"/>
        <w:gridCol w:w="1590"/>
      </w:tblGrid>
      <w:tr w:rsidR="007C70D2" w:rsidRPr="00D817E4" w14:paraId="54C3A802" w14:textId="77777777">
        <w:tc>
          <w:tcPr>
            <w:tcW w:w="1590" w:type="dxa"/>
            <w:tcMar>
              <w:top w:w="100" w:type="dxa"/>
              <w:left w:w="100" w:type="dxa"/>
              <w:bottom w:w="100" w:type="dxa"/>
              <w:right w:w="100" w:type="dxa"/>
            </w:tcMar>
          </w:tcPr>
          <w:p w14:paraId="2C4DC9BE" w14:textId="77777777" w:rsidR="007C70D2" w:rsidRPr="00D817E4" w:rsidRDefault="007C70D2" w:rsidP="006F5B2C">
            <w:pPr>
              <w:pStyle w:val="10"/>
              <w:widowControl w:val="0"/>
              <w:jc w:val="center"/>
              <w:rPr>
                <w:b/>
                <w:bCs/>
                <w:sz w:val="28"/>
                <w:szCs w:val="28"/>
              </w:rPr>
            </w:pPr>
            <w:r w:rsidRPr="00D817E4">
              <w:rPr>
                <w:b/>
                <w:bCs/>
                <w:sz w:val="28"/>
                <w:szCs w:val="28"/>
              </w:rPr>
              <w:t>6.1</w:t>
            </w:r>
          </w:p>
        </w:tc>
        <w:tc>
          <w:tcPr>
            <w:tcW w:w="1590" w:type="dxa"/>
            <w:tcMar>
              <w:top w:w="100" w:type="dxa"/>
              <w:left w:w="100" w:type="dxa"/>
              <w:bottom w:w="100" w:type="dxa"/>
              <w:right w:w="100" w:type="dxa"/>
            </w:tcMar>
          </w:tcPr>
          <w:p w14:paraId="3F413F83"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452E54FD"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1D7F43EE"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365DC905"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46F58A33" w14:textId="77777777" w:rsidR="007C70D2" w:rsidRPr="00D817E4" w:rsidRDefault="007C70D2" w:rsidP="006F5B2C">
            <w:pPr>
              <w:pStyle w:val="10"/>
              <w:widowControl w:val="0"/>
              <w:jc w:val="center"/>
              <w:rPr>
                <w:sz w:val="28"/>
                <w:szCs w:val="28"/>
              </w:rPr>
            </w:pPr>
          </w:p>
        </w:tc>
      </w:tr>
      <w:tr w:rsidR="007C70D2" w:rsidRPr="00D817E4" w14:paraId="585914A4" w14:textId="77777777">
        <w:tc>
          <w:tcPr>
            <w:tcW w:w="1590" w:type="dxa"/>
            <w:tcMar>
              <w:top w:w="100" w:type="dxa"/>
              <w:left w:w="100" w:type="dxa"/>
              <w:bottom w:w="100" w:type="dxa"/>
              <w:right w:w="100" w:type="dxa"/>
            </w:tcMar>
          </w:tcPr>
          <w:p w14:paraId="71113AA0" w14:textId="77777777" w:rsidR="007C70D2" w:rsidRPr="00D817E4" w:rsidRDefault="007C70D2" w:rsidP="006F5B2C">
            <w:pPr>
              <w:pStyle w:val="10"/>
              <w:widowControl w:val="0"/>
              <w:jc w:val="center"/>
              <w:rPr>
                <w:b/>
                <w:bCs/>
                <w:sz w:val="28"/>
                <w:szCs w:val="28"/>
              </w:rPr>
            </w:pPr>
            <w:r w:rsidRPr="00D817E4">
              <w:rPr>
                <w:b/>
                <w:bCs/>
                <w:sz w:val="28"/>
                <w:szCs w:val="28"/>
              </w:rPr>
              <w:t>6.2</w:t>
            </w:r>
          </w:p>
        </w:tc>
        <w:tc>
          <w:tcPr>
            <w:tcW w:w="1590" w:type="dxa"/>
            <w:tcMar>
              <w:top w:w="100" w:type="dxa"/>
              <w:left w:w="100" w:type="dxa"/>
              <w:bottom w:w="100" w:type="dxa"/>
              <w:right w:w="100" w:type="dxa"/>
            </w:tcMar>
          </w:tcPr>
          <w:p w14:paraId="3D030D87"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392AC232"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3868BCF3"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25258661"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2BA0F162" w14:textId="77777777" w:rsidR="007C70D2" w:rsidRPr="00D817E4" w:rsidRDefault="007C70D2" w:rsidP="006F5B2C">
            <w:pPr>
              <w:pStyle w:val="10"/>
              <w:widowControl w:val="0"/>
              <w:jc w:val="center"/>
              <w:rPr>
                <w:sz w:val="28"/>
                <w:szCs w:val="28"/>
              </w:rPr>
            </w:pPr>
          </w:p>
        </w:tc>
      </w:tr>
      <w:tr w:rsidR="007C70D2" w:rsidRPr="00D817E4" w14:paraId="65D484E3" w14:textId="77777777">
        <w:tc>
          <w:tcPr>
            <w:tcW w:w="1590" w:type="dxa"/>
            <w:tcMar>
              <w:top w:w="100" w:type="dxa"/>
              <w:left w:w="100" w:type="dxa"/>
              <w:bottom w:w="100" w:type="dxa"/>
              <w:right w:w="100" w:type="dxa"/>
            </w:tcMar>
          </w:tcPr>
          <w:p w14:paraId="6C79C1D3" w14:textId="77777777" w:rsidR="007C70D2" w:rsidRPr="00D817E4" w:rsidRDefault="007C70D2" w:rsidP="006F5B2C">
            <w:pPr>
              <w:pStyle w:val="10"/>
              <w:widowControl w:val="0"/>
              <w:jc w:val="center"/>
              <w:rPr>
                <w:b/>
                <w:bCs/>
                <w:sz w:val="28"/>
                <w:szCs w:val="28"/>
              </w:rPr>
            </w:pPr>
            <w:r w:rsidRPr="00D817E4">
              <w:rPr>
                <w:b/>
                <w:bCs/>
                <w:sz w:val="28"/>
                <w:szCs w:val="28"/>
              </w:rPr>
              <w:t>6.3</w:t>
            </w:r>
          </w:p>
        </w:tc>
        <w:tc>
          <w:tcPr>
            <w:tcW w:w="1590" w:type="dxa"/>
            <w:tcMar>
              <w:top w:w="100" w:type="dxa"/>
              <w:left w:w="100" w:type="dxa"/>
              <w:bottom w:w="100" w:type="dxa"/>
              <w:right w:w="100" w:type="dxa"/>
            </w:tcMar>
          </w:tcPr>
          <w:p w14:paraId="160DAB39"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256E6F05"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18A5C6F8"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2ACEDBC1" w14:textId="77777777" w:rsidR="007C70D2" w:rsidRPr="00D817E4" w:rsidRDefault="007C70D2" w:rsidP="006F5B2C">
            <w:pPr>
              <w:pStyle w:val="10"/>
              <w:widowControl w:val="0"/>
              <w:jc w:val="center"/>
              <w:rPr>
                <w:sz w:val="28"/>
                <w:szCs w:val="28"/>
              </w:rPr>
            </w:pPr>
          </w:p>
        </w:tc>
        <w:tc>
          <w:tcPr>
            <w:tcW w:w="1590" w:type="dxa"/>
            <w:tcMar>
              <w:top w:w="100" w:type="dxa"/>
              <w:left w:w="100" w:type="dxa"/>
              <w:bottom w:w="100" w:type="dxa"/>
              <w:right w:w="100" w:type="dxa"/>
            </w:tcMar>
          </w:tcPr>
          <w:p w14:paraId="5CD155C6" w14:textId="77777777" w:rsidR="007C70D2" w:rsidRPr="00D817E4" w:rsidRDefault="007C70D2" w:rsidP="006F5B2C">
            <w:pPr>
              <w:pStyle w:val="10"/>
              <w:widowControl w:val="0"/>
              <w:jc w:val="center"/>
              <w:rPr>
                <w:sz w:val="28"/>
                <w:szCs w:val="28"/>
              </w:rPr>
            </w:pPr>
          </w:p>
        </w:tc>
      </w:tr>
    </w:tbl>
    <w:p w14:paraId="24FAF140" w14:textId="77777777" w:rsidR="007C70D2" w:rsidRPr="00D817E4" w:rsidRDefault="007C70D2">
      <w:pPr>
        <w:pStyle w:val="10"/>
        <w:rPr>
          <w:sz w:val="28"/>
          <w:szCs w:val="28"/>
        </w:rPr>
      </w:pPr>
    </w:p>
    <w:p w14:paraId="4A05F699" w14:textId="77777777" w:rsidR="007C70D2" w:rsidRPr="00D817E4" w:rsidRDefault="007C70D2">
      <w:pPr>
        <w:pStyle w:val="10"/>
        <w:rPr>
          <w:b/>
          <w:bCs/>
          <w:sz w:val="28"/>
          <w:szCs w:val="28"/>
        </w:rPr>
      </w:pPr>
      <w:r w:rsidRPr="00D817E4">
        <w:rPr>
          <w:b/>
          <w:bCs/>
          <w:sz w:val="28"/>
          <w:szCs w:val="28"/>
        </w:rPr>
        <w:t>Задание 7. Изучите карту и выполните серию заданий.</w:t>
      </w:r>
    </w:p>
    <w:p w14:paraId="61D216F5" w14:textId="77777777" w:rsidR="007C70D2" w:rsidRPr="00D817E4" w:rsidRDefault="007C70D2">
      <w:pPr>
        <w:pStyle w:val="10"/>
        <w:jc w:val="both"/>
        <w:rPr>
          <w:b/>
          <w:bCs/>
          <w:sz w:val="28"/>
          <w:szCs w:val="28"/>
        </w:rPr>
      </w:pPr>
      <w:r w:rsidRPr="00D817E4">
        <w:rPr>
          <w:i/>
          <w:iCs/>
          <w:sz w:val="28"/>
          <w:szCs w:val="28"/>
        </w:rPr>
        <w:t>Максимальный балл за задание - 10.</w:t>
      </w:r>
    </w:p>
    <w:p w14:paraId="53C7AADD" w14:textId="77777777" w:rsidR="007C70D2" w:rsidRPr="00D817E4" w:rsidRDefault="00F20B4C">
      <w:pPr>
        <w:pStyle w:val="10"/>
        <w:rPr>
          <w:b/>
          <w:bCs/>
          <w:sz w:val="28"/>
          <w:szCs w:val="28"/>
        </w:rPr>
      </w:pPr>
      <w:r>
        <w:rPr>
          <w:b/>
          <w:bCs/>
          <w:noProof/>
          <w:sz w:val="28"/>
          <w:szCs w:val="28"/>
        </w:rPr>
        <w:pict w14:anchorId="620253A9">
          <v:shape id="image5.png" o:spid="_x0000_i1040" type="#_x0000_t75" style="width:469.55pt;height:345.6pt;visibility:visible">
            <v:imagedata r:id="rId22" o:title=""/>
          </v:shape>
        </w:pict>
      </w:r>
    </w:p>
    <w:p w14:paraId="2DF2D5C6" w14:textId="77777777" w:rsidR="007C70D2" w:rsidRDefault="007C70D2">
      <w:pPr>
        <w:pStyle w:val="10"/>
        <w:rPr>
          <w:b/>
          <w:bCs/>
          <w:sz w:val="28"/>
          <w:szCs w:val="28"/>
        </w:rPr>
      </w:pPr>
    </w:p>
    <w:p w14:paraId="57FFDF93" w14:textId="77777777" w:rsidR="007C70D2" w:rsidRDefault="007C70D2">
      <w:pPr>
        <w:pStyle w:val="10"/>
        <w:rPr>
          <w:b/>
          <w:bCs/>
          <w:sz w:val="28"/>
          <w:szCs w:val="28"/>
        </w:rPr>
      </w:pPr>
    </w:p>
    <w:p w14:paraId="0E30F1A8" w14:textId="77777777" w:rsidR="007C70D2" w:rsidRDefault="007C70D2">
      <w:pPr>
        <w:pStyle w:val="10"/>
        <w:rPr>
          <w:b/>
          <w:bCs/>
          <w:sz w:val="28"/>
          <w:szCs w:val="28"/>
        </w:rPr>
      </w:pPr>
    </w:p>
    <w:p w14:paraId="06B3790D" w14:textId="77777777" w:rsidR="007C70D2" w:rsidRPr="00D817E4" w:rsidRDefault="007C70D2">
      <w:pPr>
        <w:pStyle w:val="10"/>
        <w:rPr>
          <w:b/>
          <w:bCs/>
          <w:sz w:val="28"/>
          <w:szCs w:val="28"/>
        </w:rPr>
      </w:pPr>
      <w:r w:rsidRPr="00D817E4">
        <w:rPr>
          <w:b/>
          <w:bCs/>
          <w:sz w:val="28"/>
          <w:szCs w:val="28"/>
        </w:rPr>
        <w:t>7.1. Напишите название периода отечественной истории, часть событий которого отражена на данной карте. Укажите его хронологические рамки.</w:t>
      </w:r>
    </w:p>
    <w:p w14:paraId="2E3791FC" w14:textId="77777777" w:rsidR="007C70D2" w:rsidRPr="00D817E4" w:rsidRDefault="007C70D2">
      <w:pPr>
        <w:pStyle w:val="10"/>
        <w:jc w:val="both"/>
        <w:rPr>
          <w:b/>
          <w:bCs/>
          <w:sz w:val="28"/>
          <w:szCs w:val="28"/>
        </w:rPr>
      </w:pPr>
      <w:r w:rsidRPr="00D817E4">
        <w:rPr>
          <w:b/>
          <w:bCs/>
          <w:sz w:val="28"/>
          <w:szCs w:val="28"/>
        </w:rPr>
        <w:t>____________________________________________________________________</w:t>
      </w:r>
    </w:p>
    <w:p w14:paraId="24E8351C" w14:textId="77777777" w:rsidR="007C70D2" w:rsidRPr="00D817E4" w:rsidRDefault="007C70D2">
      <w:pPr>
        <w:pStyle w:val="10"/>
        <w:jc w:val="both"/>
        <w:rPr>
          <w:b/>
          <w:bCs/>
          <w:sz w:val="28"/>
          <w:szCs w:val="28"/>
        </w:rPr>
      </w:pPr>
      <w:r w:rsidRPr="00D817E4">
        <w:rPr>
          <w:b/>
          <w:bCs/>
          <w:sz w:val="28"/>
          <w:szCs w:val="28"/>
        </w:rPr>
        <w:t>____________________________________________________________________</w:t>
      </w:r>
    </w:p>
    <w:p w14:paraId="7B4A2E5D" w14:textId="77777777" w:rsidR="007C70D2" w:rsidRPr="00D817E4" w:rsidRDefault="007C70D2">
      <w:pPr>
        <w:pStyle w:val="10"/>
        <w:rPr>
          <w:b/>
          <w:bCs/>
          <w:sz w:val="28"/>
          <w:szCs w:val="28"/>
        </w:rPr>
      </w:pPr>
      <w:r w:rsidRPr="00D817E4">
        <w:rPr>
          <w:b/>
          <w:bCs/>
          <w:sz w:val="28"/>
          <w:szCs w:val="28"/>
        </w:rPr>
        <w:t xml:space="preserve">7.2. Напишите название города, обозначенного в правой части карты цифрой 2 в рамке. Напишите название реки, обозначенной в правой части карты под цифрой 1. </w:t>
      </w:r>
    </w:p>
    <w:p w14:paraId="67E192A7" w14:textId="77777777" w:rsidR="007C70D2" w:rsidRPr="00D817E4" w:rsidRDefault="007C70D2">
      <w:pPr>
        <w:pStyle w:val="10"/>
        <w:jc w:val="both"/>
        <w:rPr>
          <w:b/>
          <w:bCs/>
          <w:sz w:val="28"/>
          <w:szCs w:val="28"/>
        </w:rPr>
      </w:pPr>
      <w:r w:rsidRPr="00D817E4">
        <w:rPr>
          <w:b/>
          <w:bCs/>
          <w:sz w:val="28"/>
          <w:szCs w:val="28"/>
        </w:rPr>
        <w:t>____________________________________________________________________</w:t>
      </w:r>
    </w:p>
    <w:p w14:paraId="53C40E06" w14:textId="77777777" w:rsidR="007C70D2" w:rsidRPr="00D817E4" w:rsidRDefault="007C70D2">
      <w:pPr>
        <w:pStyle w:val="10"/>
        <w:rPr>
          <w:b/>
          <w:bCs/>
          <w:sz w:val="28"/>
          <w:szCs w:val="28"/>
        </w:rPr>
      </w:pPr>
    </w:p>
    <w:p w14:paraId="235AD19A" w14:textId="77777777" w:rsidR="007C70D2" w:rsidRPr="00D817E4" w:rsidRDefault="007C70D2">
      <w:pPr>
        <w:pStyle w:val="10"/>
        <w:rPr>
          <w:b/>
          <w:bCs/>
          <w:sz w:val="28"/>
          <w:szCs w:val="28"/>
        </w:rPr>
      </w:pPr>
      <w:r w:rsidRPr="00D817E4">
        <w:rPr>
          <w:b/>
          <w:bCs/>
          <w:sz w:val="28"/>
          <w:szCs w:val="28"/>
        </w:rPr>
        <w:t>7.3. Напишите год, к которому относятся события, изображенные на карте. Укажите название сил, которые обороняли город, указанный под цифрой 2.</w:t>
      </w:r>
      <w:r w:rsidRPr="00D817E4">
        <w:rPr>
          <w:sz w:val="28"/>
          <w:szCs w:val="28"/>
        </w:rPr>
        <w:t xml:space="preserve"> </w:t>
      </w:r>
      <w:r w:rsidRPr="00D817E4">
        <w:rPr>
          <w:b/>
          <w:bCs/>
          <w:sz w:val="28"/>
          <w:szCs w:val="28"/>
        </w:rPr>
        <w:t>____________________________________________________________________</w:t>
      </w:r>
    </w:p>
    <w:p w14:paraId="6E27B71E" w14:textId="77777777" w:rsidR="007C70D2" w:rsidRPr="00D817E4" w:rsidRDefault="007C70D2">
      <w:pPr>
        <w:pStyle w:val="10"/>
        <w:rPr>
          <w:b/>
          <w:bCs/>
          <w:sz w:val="28"/>
          <w:szCs w:val="28"/>
        </w:rPr>
      </w:pPr>
    </w:p>
    <w:p w14:paraId="04A8E041" w14:textId="77777777" w:rsidR="007C70D2" w:rsidRPr="00D817E4" w:rsidRDefault="007C70D2">
      <w:pPr>
        <w:pStyle w:val="10"/>
        <w:rPr>
          <w:b/>
          <w:bCs/>
          <w:sz w:val="28"/>
          <w:szCs w:val="28"/>
        </w:rPr>
      </w:pPr>
      <w:r w:rsidRPr="00D817E4">
        <w:rPr>
          <w:b/>
          <w:bCs/>
          <w:sz w:val="28"/>
          <w:szCs w:val="28"/>
        </w:rPr>
        <w:t>7.4. Напишите фамилию руководителя и управляющего всеми военными делами государства, чьи силы наступают на город под цифрой 2. Укажите фамилию командующего, который руководил силами Восточного фронта на начальном этапе указанных на карте событий.</w:t>
      </w:r>
    </w:p>
    <w:p w14:paraId="5DAFD5E2" w14:textId="77777777" w:rsidR="007C70D2" w:rsidRPr="00D817E4" w:rsidRDefault="007C70D2">
      <w:pPr>
        <w:pStyle w:val="10"/>
        <w:rPr>
          <w:b/>
          <w:bCs/>
          <w:sz w:val="28"/>
          <w:szCs w:val="28"/>
        </w:rPr>
      </w:pPr>
      <w:r w:rsidRPr="00D817E4">
        <w:rPr>
          <w:b/>
          <w:bCs/>
          <w:sz w:val="28"/>
          <w:szCs w:val="28"/>
        </w:rPr>
        <w:t>____________________________________________________________________</w:t>
      </w:r>
    </w:p>
    <w:p w14:paraId="3DAD28C0" w14:textId="77777777" w:rsidR="007C70D2" w:rsidRPr="00D817E4" w:rsidRDefault="007C70D2">
      <w:pPr>
        <w:pStyle w:val="10"/>
        <w:rPr>
          <w:b/>
          <w:bCs/>
          <w:sz w:val="28"/>
          <w:szCs w:val="28"/>
        </w:rPr>
      </w:pPr>
    </w:p>
    <w:p w14:paraId="37012BF0" w14:textId="77777777" w:rsidR="007C70D2" w:rsidRPr="00D817E4" w:rsidRDefault="007C70D2">
      <w:pPr>
        <w:pStyle w:val="10"/>
        <w:rPr>
          <w:b/>
          <w:bCs/>
          <w:sz w:val="28"/>
          <w:szCs w:val="28"/>
        </w:rPr>
      </w:pPr>
      <w:r w:rsidRPr="00D817E4">
        <w:rPr>
          <w:b/>
          <w:bCs/>
          <w:sz w:val="28"/>
          <w:szCs w:val="28"/>
        </w:rPr>
        <w:t xml:space="preserve">7.5. Выберите верные суждения </w:t>
      </w:r>
    </w:p>
    <w:p w14:paraId="42FF5607" w14:textId="77777777" w:rsidR="007C70D2" w:rsidRPr="00D817E4" w:rsidRDefault="007C70D2">
      <w:pPr>
        <w:pStyle w:val="10"/>
        <w:rPr>
          <w:sz w:val="28"/>
          <w:szCs w:val="28"/>
        </w:rPr>
      </w:pPr>
      <w:r w:rsidRPr="00D817E4">
        <w:rPr>
          <w:b/>
          <w:bCs/>
          <w:sz w:val="28"/>
          <w:szCs w:val="28"/>
        </w:rPr>
        <w:t xml:space="preserve">1) </w:t>
      </w:r>
      <w:r w:rsidRPr="00D817E4">
        <w:rPr>
          <w:sz w:val="28"/>
          <w:szCs w:val="28"/>
        </w:rPr>
        <w:t xml:space="preserve">Крестьянство поддерживало сторону, чьи силы оборонялись на линии фронта, под цифрой 3 </w:t>
      </w:r>
    </w:p>
    <w:p w14:paraId="58941B17" w14:textId="77777777" w:rsidR="007C70D2" w:rsidRPr="00D817E4" w:rsidRDefault="007C70D2">
      <w:pPr>
        <w:pStyle w:val="10"/>
        <w:rPr>
          <w:b/>
          <w:bCs/>
          <w:sz w:val="28"/>
          <w:szCs w:val="28"/>
        </w:rPr>
      </w:pPr>
      <w:r w:rsidRPr="00D817E4">
        <w:rPr>
          <w:b/>
          <w:bCs/>
          <w:sz w:val="28"/>
          <w:szCs w:val="28"/>
        </w:rPr>
        <w:t xml:space="preserve">2) </w:t>
      </w:r>
      <w:r w:rsidRPr="00D817E4">
        <w:rPr>
          <w:sz w:val="28"/>
          <w:szCs w:val="28"/>
        </w:rPr>
        <w:t>За год до событий, изображенных на карте, в городе под цифрой 2 произошло восстание, которое было жестоко подавлено</w:t>
      </w:r>
    </w:p>
    <w:p w14:paraId="44E0254F" w14:textId="77777777" w:rsidR="007C70D2" w:rsidRPr="00D817E4" w:rsidRDefault="007C70D2">
      <w:pPr>
        <w:pStyle w:val="10"/>
        <w:rPr>
          <w:sz w:val="28"/>
          <w:szCs w:val="28"/>
        </w:rPr>
      </w:pPr>
      <w:r w:rsidRPr="00D817E4">
        <w:rPr>
          <w:b/>
          <w:bCs/>
          <w:sz w:val="28"/>
          <w:szCs w:val="28"/>
        </w:rPr>
        <w:t xml:space="preserve">3) </w:t>
      </w:r>
      <w:r w:rsidRPr="00D817E4">
        <w:rPr>
          <w:sz w:val="28"/>
          <w:szCs w:val="28"/>
        </w:rPr>
        <w:t xml:space="preserve">В период событий, изображённых на карте, Англия и Франция, не могли сосредоточить силы на поддержке одной из воюющих сторон из-за продолжавшейся войны в Европе </w:t>
      </w:r>
    </w:p>
    <w:p w14:paraId="66042D60" w14:textId="77777777" w:rsidR="007C70D2" w:rsidRPr="00D817E4" w:rsidRDefault="007C70D2">
      <w:pPr>
        <w:pStyle w:val="10"/>
        <w:rPr>
          <w:sz w:val="28"/>
          <w:szCs w:val="28"/>
        </w:rPr>
      </w:pPr>
      <w:r w:rsidRPr="00D817E4">
        <w:rPr>
          <w:b/>
          <w:bCs/>
          <w:sz w:val="28"/>
          <w:szCs w:val="28"/>
        </w:rPr>
        <w:t xml:space="preserve">4) </w:t>
      </w:r>
      <w:r w:rsidRPr="00D817E4">
        <w:rPr>
          <w:sz w:val="28"/>
          <w:szCs w:val="28"/>
        </w:rPr>
        <w:t xml:space="preserve">В городе под цифрой 2 произошло свержение Уфимской Директории </w:t>
      </w:r>
    </w:p>
    <w:p w14:paraId="494DA85F" w14:textId="77777777" w:rsidR="007C70D2" w:rsidRPr="00D817E4" w:rsidRDefault="007C70D2">
      <w:pPr>
        <w:pStyle w:val="10"/>
        <w:rPr>
          <w:b/>
          <w:bCs/>
          <w:sz w:val="28"/>
          <w:szCs w:val="28"/>
        </w:rPr>
      </w:pPr>
      <w:r w:rsidRPr="00D817E4">
        <w:rPr>
          <w:b/>
          <w:bCs/>
          <w:sz w:val="28"/>
          <w:szCs w:val="28"/>
        </w:rPr>
        <w:t xml:space="preserve">5) </w:t>
      </w:r>
      <w:r w:rsidRPr="00D817E4">
        <w:rPr>
          <w:sz w:val="28"/>
          <w:szCs w:val="28"/>
        </w:rPr>
        <w:t xml:space="preserve">Руководитель сил, защищавших город под цифрой 2, являлся полярным исследователем </w:t>
      </w:r>
    </w:p>
    <w:p w14:paraId="43411EF3" w14:textId="77777777" w:rsidR="007C70D2" w:rsidRPr="00D817E4" w:rsidRDefault="007C70D2">
      <w:pPr>
        <w:pStyle w:val="10"/>
        <w:rPr>
          <w:sz w:val="28"/>
          <w:szCs w:val="28"/>
        </w:rPr>
      </w:pPr>
      <w:r w:rsidRPr="00D817E4">
        <w:rPr>
          <w:b/>
          <w:bCs/>
          <w:sz w:val="28"/>
          <w:szCs w:val="28"/>
        </w:rPr>
        <w:t xml:space="preserve">6) </w:t>
      </w:r>
      <w:r w:rsidRPr="00D817E4">
        <w:rPr>
          <w:sz w:val="28"/>
          <w:szCs w:val="28"/>
        </w:rPr>
        <w:t>Строительство</w:t>
      </w:r>
      <w:r w:rsidRPr="00D817E4">
        <w:rPr>
          <w:b/>
          <w:bCs/>
          <w:sz w:val="28"/>
          <w:szCs w:val="28"/>
        </w:rPr>
        <w:t xml:space="preserve"> </w:t>
      </w:r>
      <w:r w:rsidRPr="00D817E4">
        <w:rPr>
          <w:sz w:val="28"/>
          <w:szCs w:val="28"/>
        </w:rPr>
        <w:t xml:space="preserve">железнодорожной магистрали, на которой расположены Курган, Челябинск, город под цифрой 2 и др. города, продолжалось менее десяти лет </w:t>
      </w:r>
    </w:p>
    <w:p w14:paraId="344D3355" w14:textId="77777777" w:rsidR="007C70D2" w:rsidRPr="00D817E4" w:rsidRDefault="007C70D2">
      <w:pPr>
        <w:pStyle w:val="10"/>
        <w:rPr>
          <w:b/>
          <w:bCs/>
          <w:sz w:val="28"/>
          <w:szCs w:val="28"/>
        </w:rPr>
      </w:pPr>
      <w:r w:rsidRPr="00D817E4">
        <w:rPr>
          <w:b/>
          <w:bCs/>
          <w:sz w:val="28"/>
          <w:szCs w:val="28"/>
        </w:rPr>
        <w:t>____________________________________________________________________</w:t>
      </w:r>
    </w:p>
    <w:p w14:paraId="10B722AB" w14:textId="77777777" w:rsidR="007C70D2" w:rsidRPr="00D817E4" w:rsidRDefault="007C70D2">
      <w:pPr>
        <w:pStyle w:val="10"/>
        <w:rPr>
          <w:b/>
          <w:bCs/>
          <w:sz w:val="28"/>
          <w:szCs w:val="28"/>
        </w:rPr>
      </w:pPr>
    </w:p>
    <w:p w14:paraId="5CB9A4FB" w14:textId="77777777" w:rsidR="007C70D2" w:rsidRPr="00D817E4" w:rsidRDefault="007C70D2">
      <w:pPr>
        <w:pStyle w:val="10"/>
        <w:jc w:val="both"/>
        <w:rPr>
          <w:sz w:val="28"/>
          <w:szCs w:val="28"/>
        </w:rPr>
      </w:pPr>
      <w:r w:rsidRPr="00D817E4">
        <w:rPr>
          <w:b/>
          <w:bCs/>
          <w:sz w:val="28"/>
          <w:szCs w:val="28"/>
        </w:rPr>
        <w:t>Задание 8. Заполните пронумерованные пропуски в тексте. Вставляемые имена, понятия, географические названия занесите под соответствующими порядковыми номерами в таблицу.</w:t>
      </w:r>
      <w:r w:rsidRPr="00D817E4">
        <w:rPr>
          <w:sz w:val="28"/>
          <w:szCs w:val="28"/>
        </w:rPr>
        <w:t xml:space="preserve"> </w:t>
      </w:r>
    </w:p>
    <w:p w14:paraId="58FB0720" w14:textId="77777777" w:rsidR="007C70D2" w:rsidRPr="00D817E4" w:rsidRDefault="007C70D2">
      <w:pPr>
        <w:pStyle w:val="10"/>
        <w:jc w:val="both"/>
        <w:rPr>
          <w:sz w:val="28"/>
          <w:szCs w:val="28"/>
        </w:rPr>
      </w:pPr>
      <w:r w:rsidRPr="00D817E4">
        <w:rPr>
          <w:i/>
          <w:iCs/>
          <w:sz w:val="28"/>
          <w:szCs w:val="28"/>
        </w:rPr>
        <w:t>Максимальный балл за задание - 6.</w:t>
      </w:r>
    </w:p>
    <w:p w14:paraId="314D3D94" w14:textId="77777777" w:rsidR="007C70D2" w:rsidRPr="00D817E4" w:rsidRDefault="007C70D2">
      <w:pPr>
        <w:pStyle w:val="10"/>
        <w:ind w:firstLine="283"/>
        <w:jc w:val="both"/>
        <w:rPr>
          <w:sz w:val="28"/>
          <w:szCs w:val="28"/>
        </w:rPr>
      </w:pPr>
      <w:r w:rsidRPr="00D817E4">
        <w:rPr>
          <w:sz w:val="28"/>
          <w:szCs w:val="28"/>
        </w:rPr>
        <w:lastRenderedPageBreak/>
        <w:t>В начале Отечественной войны на Барклая легла основная тяжесть ответственности за успех военных действий. Положение его осложнялось присутствием в армии __</w:t>
      </w:r>
      <w:r w:rsidRPr="00D817E4">
        <w:rPr>
          <w:b/>
          <w:bCs/>
          <w:sz w:val="28"/>
          <w:szCs w:val="28"/>
        </w:rPr>
        <w:t>1</w:t>
      </w:r>
      <w:r w:rsidRPr="00D817E4">
        <w:rPr>
          <w:sz w:val="28"/>
          <w:szCs w:val="28"/>
        </w:rPr>
        <w:t xml:space="preserve">__ с многочисленными придворными «советниками». Только после </w:t>
      </w:r>
      <w:proofErr w:type="gramStart"/>
      <w:r w:rsidRPr="00D817E4">
        <w:rPr>
          <w:sz w:val="28"/>
          <w:szCs w:val="28"/>
        </w:rPr>
        <w:t>того</w:t>
      </w:r>
      <w:proofErr w:type="gramEnd"/>
      <w:r w:rsidRPr="00D817E4">
        <w:rPr>
          <w:sz w:val="28"/>
          <w:szCs w:val="28"/>
        </w:rPr>
        <w:t xml:space="preserve"> как 1-я армия, отойдя от западной границы, оставила злополучный __</w:t>
      </w:r>
      <w:r w:rsidRPr="00D817E4">
        <w:rPr>
          <w:b/>
          <w:bCs/>
          <w:sz w:val="28"/>
          <w:szCs w:val="28"/>
        </w:rPr>
        <w:t>2</w:t>
      </w:r>
      <w:r w:rsidRPr="00D817E4">
        <w:rPr>
          <w:sz w:val="28"/>
          <w:szCs w:val="28"/>
        </w:rPr>
        <w:t>__ лагерь и пошла на восток, царь уехал и Барклай получил свободу действий. Умело руководя отходом своих войск, Барклай 20 июля привел их к __</w:t>
      </w:r>
      <w:r w:rsidRPr="00D817E4">
        <w:rPr>
          <w:b/>
          <w:bCs/>
          <w:sz w:val="28"/>
          <w:szCs w:val="28"/>
        </w:rPr>
        <w:t>3</w:t>
      </w:r>
      <w:r w:rsidRPr="00D817E4">
        <w:rPr>
          <w:sz w:val="28"/>
          <w:szCs w:val="28"/>
        </w:rPr>
        <w:t>__, куда через два дня подошла с юга и армия Багратиона вступившего под командование Барклая. ...</w:t>
      </w:r>
    </w:p>
    <w:p w14:paraId="7B402044" w14:textId="77777777" w:rsidR="007C70D2" w:rsidRPr="00D817E4" w:rsidRDefault="007C70D2">
      <w:pPr>
        <w:pStyle w:val="10"/>
        <w:jc w:val="both"/>
        <w:rPr>
          <w:sz w:val="28"/>
          <w:szCs w:val="28"/>
        </w:rPr>
      </w:pPr>
      <w:r w:rsidRPr="00D817E4">
        <w:rPr>
          <w:sz w:val="28"/>
          <w:szCs w:val="28"/>
        </w:rPr>
        <w:t>Под Бородином Барклай де Толли руководил __</w:t>
      </w:r>
      <w:r w:rsidRPr="00D817E4">
        <w:rPr>
          <w:b/>
          <w:bCs/>
          <w:sz w:val="28"/>
          <w:szCs w:val="28"/>
        </w:rPr>
        <w:t>4</w:t>
      </w:r>
      <w:r w:rsidRPr="00D817E4">
        <w:rPr>
          <w:sz w:val="28"/>
          <w:szCs w:val="28"/>
        </w:rPr>
        <w:t>__ флангом и центром русских войск. Как бы бросая вызов смерти, он появлялся в самых опасных местах. Под ним было убито и ранено пять лошадей. За Бородинское сражение Барклай был награжден орденом __</w:t>
      </w:r>
      <w:r w:rsidRPr="00D817E4">
        <w:rPr>
          <w:b/>
          <w:bCs/>
          <w:sz w:val="28"/>
          <w:szCs w:val="28"/>
        </w:rPr>
        <w:t>5</w:t>
      </w:r>
      <w:r w:rsidRPr="00D817E4">
        <w:rPr>
          <w:sz w:val="28"/>
          <w:szCs w:val="28"/>
        </w:rPr>
        <w:t>__ 2-й степени. В тарутинском лагере он подал рапорт об увольнении его по болезни с поста главнокомандующего 1-й армией, и уехал в тыл. Незабываемая заслуга Барклая де Толли – сохранение армии в первый, наиболее тяжелый, период войны. В Санкт-Петербурге, в сквере перед __</w:t>
      </w:r>
      <w:r w:rsidRPr="00D817E4">
        <w:rPr>
          <w:b/>
          <w:bCs/>
          <w:sz w:val="28"/>
          <w:szCs w:val="28"/>
        </w:rPr>
        <w:t>6</w:t>
      </w:r>
      <w:r w:rsidRPr="00D817E4">
        <w:rPr>
          <w:sz w:val="28"/>
          <w:szCs w:val="28"/>
        </w:rPr>
        <w:t xml:space="preserve">__ собором, стоят памятники Кутузову и Барклаю де Толли. </w:t>
      </w:r>
    </w:p>
    <w:p w14:paraId="6622D82C" w14:textId="77777777" w:rsidR="007C70D2" w:rsidRPr="00D817E4" w:rsidRDefault="007C70D2">
      <w:pPr>
        <w:pStyle w:val="10"/>
        <w:jc w:val="both"/>
        <w:rPr>
          <w:sz w:val="28"/>
          <w:szCs w:val="28"/>
        </w:rPr>
      </w:pPr>
    </w:p>
    <w:tbl>
      <w:tblPr>
        <w:tblW w:w="951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0" w:type="dxa"/>
          <w:left w:w="100" w:type="dxa"/>
          <w:bottom w:w="100" w:type="dxa"/>
          <w:right w:w="100" w:type="dxa"/>
        </w:tblCellMar>
        <w:tblLook w:val="0000" w:firstRow="0" w:lastRow="0" w:firstColumn="0" w:lastColumn="0" w:noHBand="0" w:noVBand="0"/>
      </w:tblPr>
      <w:tblGrid>
        <w:gridCol w:w="1530"/>
        <w:gridCol w:w="7980"/>
      </w:tblGrid>
      <w:tr w:rsidR="007C70D2" w:rsidRPr="00D817E4" w14:paraId="5732F3CC" w14:textId="77777777">
        <w:trPr>
          <w:trHeight w:val="272"/>
        </w:trPr>
        <w:tc>
          <w:tcPr>
            <w:tcW w:w="1530" w:type="dxa"/>
            <w:tcMar>
              <w:top w:w="100" w:type="dxa"/>
              <w:left w:w="100" w:type="dxa"/>
              <w:bottom w:w="100" w:type="dxa"/>
              <w:right w:w="100" w:type="dxa"/>
            </w:tcMar>
          </w:tcPr>
          <w:p w14:paraId="61CBF968" w14:textId="77777777" w:rsidR="007C70D2" w:rsidRPr="00D817E4" w:rsidRDefault="007C70D2" w:rsidP="006F5B2C">
            <w:pPr>
              <w:pStyle w:val="10"/>
              <w:widowControl w:val="0"/>
              <w:jc w:val="center"/>
              <w:rPr>
                <w:sz w:val="28"/>
                <w:szCs w:val="28"/>
              </w:rPr>
            </w:pPr>
            <w:r w:rsidRPr="00D817E4">
              <w:rPr>
                <w:sz w:val="28"/>
                <w:szCs w:val="28"/>
              </w:rPr>
              <w:t>1</w:t>
            </w:r>
          </w:p>
        </w:tc>
        <w:tc>
          <w:tcPr>
            <w:tcW w:w="7980" w:type="dxa"/>
            <w:tcMar>
              <w:top w:w="100" w:type="dxa"/>
              <w:left w:w="100" w:type="dxa"/>
              <w:bottom w:w="100" w:type="dxa"/>
              <w:right w:w="100" w:type="dxa"/>
            </w:tcMar>
          </w:tcPr>
          <w:p w14:paraId="692BFA6C" w14:textId="77777777" w:rsidR="007C70D2" w:rsidRPr="00D817E4" w:rsidRDefault="007C70D2" w:rsidP="006F5B2C">
            <w:pPr>
              <w:pStyle w:val="10"/>
              <w:widowControl w:val="0"/>
              <w:rPr>
                <w:sz w:val="28"/>
                <w:szCs w:val="28"/>
              </w:rPr>
            </w:pPr>
          </w:p>
        </w:tc>
      </w:tr>
      <w:tr w:rsidR="007C70D2" w:rsidRPr="00D817E4" w14:paraId="7A5ABDE2" w14:textId="77777777">
        <w:trPr>
          <w:trHeight w:val="350"/>
        </w:trPr>
        <w:tc>
          <w:tcPr>
            <w:tcW w:w="1530" w:type="dxa"/>
            <w:tcMar>
              <w:top w:w="100" w:type="dxa"/>
              <w:left w:w="100" w:type="dxa"/>
              <w:bottom w:w="100" w:type="dxa"/>
              <w:right w:w="100" w:type="dxa"/>
            </w:tcMar>
          </w:tcPr>
          <w:p w14:paraId="58BFCEE5" w14:textId="77777777" w:rsidR="007C70D2" w:rsidRPr="00D817E4" w:rsidRDefault="007C70D2" w:rsidP="006F5B2C">
            <w:pPr>
              <w:pStyle w:val="10"/>
              <w:widowControl w:val="0"/>
              <w:jc w:val="center"/>
              <w:rPr>
                <w:sz w:val="28"/>
                <w:szCs w:val="28"/>
              </w:rPr>
            </w:pPr>
            <w:r w:rsidRPr="00D817E4">
              <w:rPr>
                <w:sz w:val="28"/>
                <w:szCs w:val="28"/>
              </w:rPr>
              <w:t>2</w:t>
            </w:r>
          </w:p>
        </w:tc>
        <w:tc>
          <w:tcPr>
            <w:tcW w:w="7980" w:type="dxa"/>
            <w:tcMar>
              <w:top w:w="100" w:type="dxa"/>
              <w:left w:w="100" w:type="dxa"/>
              <w:bottom w:w="100" w:type="dxa"/>
              <w:right w:w="100" w:type="dxa"/>
            </w:tcMar>
          </w:tcPr>
          <w:p w14:paraId="517115B6" w14:textId="77777777" w:rsidR="007C70D2" w:rsidRPr="00D817E4" w:rsidRDefault="007C70D2" w:rsidP="006F5B2C">
            <w:pPr>
              <w:pStyle w:val="10"/>
              <w:widowControl w:val="0"/>
              <w:rPr>
                <w:sz w:val="28"/>
                <w:szCs w:val="28"/>
              </w:rPr>
            </w:pPr>
          </w:p>
        </w:tc>
      </w:tr>
      <w:tr w:rsidR="007C70D2" w:rsidRPr="00D817E4" w14:paraId="1F6B6FF2" w14:textId="77777777">
        <w:trPr>
          <w:trHeight w:val="344"/>
        </w:trPr>
        <w:tc>
          <w:tcPr>
            <w:tcW w:w="1530" w:type="dxa"/>
            <w:tcMar>
              <w:top w:w="100" w:type="dxa"/>
              <w:left w:w="100" w:type="dxa"/>
              <w:bottom w:w="100" w:type="dxa"/>
              <w:right w:w="100" w:type="dxa"/>
            </w:tcMar>
          </w:tcPr>
          <w:p w14:paraId="06336DFB" w14:textId="77777777" w:rsidR="007C70D2" w:rsidRPr="00D817E4" w:rsidRDefault="007C70D2" w:rsidP="006F5B2C">
            <w:pPr>
              <w:pStyle w:val="10"/>
              <w:widowControl w:val="0"/>
              <w:jc w:val="center"/>
              <w:rPr>
                <w:sz w:val="28"/>
                <w:szCs w:val="28"/>
              </w:rPr>
            </w:pPr>
            <w:r w:rsidRPr="00D817E4">
              <w:rPr>
                <w:sz w:val="28"/>
                <w:szCs w:val="28"/>
              </w:rPr>
              <w:t>3</w:t>
            </w:r>
          </w:p>
        </w:tc>
        <w:tc>
          <w:tcPr>
            <w:tcW w:w="7980" w:type="dxa"/>
            <w:tcMar>
              <w:top w:w="100" w:type="dxa"/>
              <w:left w:w="100" w:type="dxa"/>
              <w:bottom w:w="100" w:type="dxa"/>
              <w:right w:w="100" w:type="dxa"/>
            </w:tcMar>
          </w:tcPr>
          <w:p w14:paraId="7E0EF8CB" w14:textId="77777777" w:rsidR="007C70D2" w:rsidRPr="00D817E4" w:rsidRDefault="007C70D2" w:rsidP="006F5B2C">
            <w:pPr>
              <w:pStyle w:val="10"/>
              <w:widowControl w:val="0"/>
              <w:rPr>
                <w:sz w:val="28"/>
                <w:szCs w:val="28"/>
              </w:rPr>
            </w:pPr>
          </w:p>
        </w:tc>
      </w:tr>
      <w:tr w:rsidR="007C70D2" w:rsidRPr="00D817E4" w14:paraId="270E015C" w14:textId="77777777">
        <w:trPr>
          <w:trHeight w:val="338"/>
        </w:trPr>
        <w:tc>
          <w:tcPr>
            <w:tcW w:w="1530" w:type="dxa"/>
            <w:tcMar>
              <w:top w:w="100" w:type="dxa"/>
              <w:left w:w="100" w:type="dxa"/>
              <w:bottom w:w="100" w:type="dxa"/>
              <w:right w:w="100" w:type="dxa"/>
            </w:tcMar>
          </w:tcPr>
          <w:p w14:paraId="77B2557A" w14:textId="77777777" w:rsidR="007C70D2" w:rsidRPr="00D817E4" w:rsidRDefault="007C70D2" w:rsidP="006F5B2C">
            <w:pPr>
              <w:pStyle w:val="10"/>
              <w:widowControl w:val="0"/>
              <w:jc w:val="center"/>
              <w:rPr>
                <w:sz w:val="28"/>
                <w:szCs w:val="28"/>
              </w:rPr>
            </w:pPr>
            <w:r w:rsidRPr="00D817E4">
              <w:rPr>
                <w:sz w:val="28"/>
                <w:szCs w:val="28"/>
              </w:rPr>
              <w:t>4</w:t>
            </w:r>
          </w:p>
        </w:tc>
        <w:tc>
          <w:tcPr>
            <w:tcW w:w="7980" w:type="dxa"/>
            <w:tcMar>
              <w:top w:w="100" w:type="dxa"/>
              <w:left w:w="100" w:type="dxa"/>
              <w:bottom w:w="100" w:type="dxa"/>
              <w:right w:w="100" w:type="dxa"/>
            </w:tcMar>
          </w:tcPr>
          <w:p w14:paraId="0F861CDD" w14:textId="77777777" w:rsidR="007C70D2" w:rsidRPr="00D817E4" w:rsidRDefault="007C70D2" w:rsidP="006F5B2C">
            <w:pPr>
              <w:pStyle w:val="10"/>
              <w:widowControl w:val="0"/>
              <w:rPr>
                <w:sz w:val="28"/>
                <w:szCs w:val="28"/>
              </w:rPr>
            </w:pPr>
          </w:p>
        </w:tc>
      </w:tr>
      <w:tr w:rsidR="007C70D2" w:rsidRPr="00D817E4" w14:paraId="71BB9224" w14:textId="77777777">
        <w:trPr>
          <w:trHeight w:val="346"/>
        </w:trPr>
        <w:tc>
          <w:tcPr>
            <w:tcW w:w="1530" w:type="dxa"/>
            <w:tcMar>
              <w:top w:w="100" w:type="dxa"/>
              <w:left w:w="100" w:type="dxa"/>
              <w:bottom w:w="100" w:type="dxa"/>
              <w:right w:w="100" w:type="dxa"/>
            </w:tcMar>
          </w:tcPr>
          <w:p w14:paraId="5F56ED4D" w14:textId="77777777" w:rsidR="007C70D2" w:rsidRPr="00D817E4" w:rsidRDefault="007C70D2" w:rsidP="006F5B2C">
            <w:pPr>
              <w:pStyle w:val="10"/>
              <w:widowControl w:val="0"/>
              <w:jc w:val="center"/>
              <w:rPr>
                <w:sz w:val="28"/>
                <w:szCs w:val="28"/>
              </w:rPr>
            </w:pPr>
            <w:r w:rsidRPr="00D817E4">
              <w:rPr>
                <w:sz w:val="28"/>
                <w:szCs w:val="28"/>
              </w:rPr>
              <w:t>5</w:t>
            </w:r>
          </w:p>
        </w:tc>
        <w:tc>
          <w:tcPr>
            <w:tcW w:w="7980" w:type="dxa"/>
            <w:tcMar>
              <w:top w:w="100" w:type="dxa"/>
              <w:left w:w="100" w:type="dxa"/>
              <w:bottom w:w="100" w:type="dxa"/>
              <w:right w:w="100" w:type="dxa"/>
            </w:tcMar>
          </w:tcPr>
          <w:p w14:paraId="24DA9CBC" w14:textId="77777777" w:rsidR="007C70D2" w:rsidRPr="00D817E4" w:rsidRDefault="007C70D2" w:rsidP="006F5B2C">
            <w:pPr>
              <w:pStyle w:val="10"/>
              <w:widowControl w:val="0"/>
              <w:rPr>
                <w:sz w:val="28"/>
                <w:szCs w:val="28"/>
              </w:rPr>
            </w:pPr>
          </w:p>
        </w:tc>
      </w:tr>
      <w:tr w:rsidR="007C70D2" w:rsidRPr="00D817E4" w14:paraId="28952793" w14:textId="77777777">
        <w:trPr>
          <w:trHeight w:val="354"/>
        </w:trPr>
        <w:tc>
          <w:tcPr>
            <w:tcW w:w="1530" w:type="dxa"/>
            <w:tcMar>
              <w:top w:w="100" w:type="dxa"/>
              <w:left w:w="100" w:type="dxa"/>
              <w:bottom w:w="100" w:type="dxa"/>
              <w:right w:w="100" w:type="dxa"/>
            </w:tcMar>
          </w:tcPr>
          <w:p w14:paraId="43E2519C" w14:textId="77777777" w:rsidR="007C70D2" w:rsidRPr="00D817E4" w:rsidRDefault="007C70D2" w:rsidP="006F5B2C">
            <w:pPr>
              <w:pStyle w:val="10"/>
              <w:widowControl w:val="0"/>
              <w:jc w:val="center"/>
              <w:rPr>
                <w:sz w:val="28"/>
                <w:szCs w:val="28"/>
              </w:rPr>
            </w:pPr>
            <w:r w:rsidRPr="00D817E4">
              <w:rPr>
                <w:sz w:val="28"/>
                <w:szCs w:val="28"/>
              </w:rPr>
              <w:t>6</w:t>
            </w:r>
          </w:p>
        </w:tc>
        <w:tc>
          <w:tcPr>
            <w:tcW w:w="7980" w:type="dxa"/>
            <w:tcMar>
              <w:top w:w="100" w:type="dxa"/>
              <w:left w:w="100" w:type="dxa"/>
              <w:bottom w:w="100" w:type="dxa"/>
              <w:right w:w="100" w:type="dxa"/>
            </w:tcMar>
          </w:tcPr>
          <w:p w14:paraId="5C61A21D" w14:textId="77777777" w:rsidR="007C70D2" w:rsidRPr="00D817E4" w:rsidRDefault="007C70D2" w:rsidP="006F5B2C">
            <w:pPr>
              <w:pStyle w:val="10"/>
              <w:widowControl w:val="0"/>
              <w:rPr>
                <w:sz w:val="28"/>
                <w:szCs w:val="28"/>
              </w:rPr>
            </w:pPr>
            <w:r w:rsidRPr="00D817E4">
              <w:rPr>
                <w:sz w:val="28"/>
                <w:szCs w:val="28"/>
              </w:rPr>
              <w:t xml:space="preserve">     </w:t>
            </w:r>
          </w:p>
        </w:tc>
      </w:tr>
    </w:tbl>
    <w:p w14:paraId="7D1C0199" w14:textId="77777777" w:rsidR="007C70D2" w:rsidRPr="00D817E4" w:rsidRDefault="007C70D2">
      <w:pPr>
        <w:pStyle w:val="10"/>
        <w:rPr>
          <w:b/>
          <w:bCs/>
          <w:sz w:val="28"/>
          <w:szCs w:val="28"/>
        </w:rPr>
      </w:pPr>
      <w:r w:rsidRPr="00D817E4">
        <w:rPr>
          <w:sz w:val="28"/>
          <w:szCs w:val="28"/>
        </w:rPr>
        <w:t xml:space="preserve">     </w:t>
      </w:r>
    </w:p>
    <w:p w14:paraId="36764A8F" w14:textId="77777777" w:rsidR="007C70D2" w:rsidRPr="00D817E4" w:rsidRDefault="007C70D2">
      <w:pPr>
        <w:pStyle w:val="10"/>
        <w:rPr>
          <w:b/>
          <w:bCs/>
          <w:sz w:val="28"/>
          <w:szCs w:val="28"/>
        </w:rPr>
      </w:pPr>
      <w:r w:rsidRPr="00D817E4">
        <w:rPr>
          <w:b/>
          <w:bCs/>
          <w:sz w:val="28"/>
          <w:szCs w:val="28"/>
        </w:rPr>
        <w:t>Задание 9. Прочитайте исторический документ и ответьте на вопросы.</w:t>
      </w:r>
    </w:p>
    <w:p w14:paraId="73173314" w14:textId="77777777" w:rsidR="007C70D2" w:rsidRPr="00D817E4" w:rsidRDefault="007C70D2">
      <w:pPr>
        <w:pStyle w:val="10"/>
        <w:rPr>
          <w:i/>
          <w:iCs/>
          <w:sz w:val="28"/>
          <w:szCs w:val="28"/>
        </w:rPr>
      </w:pPr>
      <w:r w:rsidRPr="00D817E4">
        <w:rPr>
          <w:i/>
          <w:iCs/>
          <w:sz w:val="28"/>
          <w:szCs w:val="28"/>
        </w:rPr>
        <w:t>Максимальный балл за задание - 4.</w:t>
      </w:r>
    </w:p>
    <w:p w14:paraId="5C0F6C04" w14:textId="77777777" w:rsidR="007C70D2" w:rsidRPr="00D817E4" w:rsidRDefault="007C70D2">
      <w:pPr>
        <w:pStyle w:val="10"/>
        <w:ind w:firstLine="283"/>
        <w:jc w:val="both"/>
        <w:rPr>
          <w:sz w:val="28"/>
          <w:szCs w:val="28"/>
          <w:highlight w:val="white"/>
        </w:rPr>
      </w:pPr>
      <w:r w:rsidRPr="00D817E4">
        <w:rPr>
          <w:sz w:val="28"/>
          <w:szCs w:val="28"/>
          <w:highlight w:val="white"/>
        </w:rPr>
        <w:t>Из мемуаров зарубежного политического деятеля</w:t>
      </w:r>
    </w:p>
    <w:p w14:paraId="56AFC911" w14:textId="77777777" w:rsidR="007C70D2" w:rsidRPr="00D817E4" w:rsidRDefault="007C70D2">
      <w:pPr>
        <w:pStyle w:val="10"/>
        <w:ind w:firstLine="283"/>
        <w:jc w:val="both"/>
        <w:rPr>
          <w:sz w:val="28"/>
          <w:szCs w:val="28"/>
          <w:highlight w:val="white"/>
        </w:rPr>
      </w:pPr>
      <w:r w:rsidRPr="00D817E4">
        <w:rPr>
          <w:sz w:val="28"/>
          <w:szCs w:val="28"/>
          <w:highlight w:val="white"/>
        </w:rPr>
        <w:t xml:space="preserve">«Три предыдущие республиканские администрации США воздерживались от признания советского правительства прежде всего по двум важным причинам. Во-первых, советское правительство, если не по государственным, то по партийным каналам, поддерживало революционную деятельность в разных странах, в том числе в США; во-вторых, оно не хотело ни уважать финансовых обязательств предыдущих русских правительств, ни возмещать убытки американским фирмам и гражданам за потерю собственности, национализированной в ходе революции. </w:t>
      </w:r>
    </w:p>
    <w:p w14:paraId="30C1756E" w14:textId="77777777" w:rsidR="007C70D2" w:rsidRPr="00D817E4" w:rsidRDefault="007C70D2">
      <w:pPr>
        <w:pStyle w:val="10"/>
        <w:ind w:firstLine="283"/>
        <w:jc w:val="both"/>
        <w:rPr>
          <w:sz w:val="28"/>
          <w:szCs w:val="28"/>
          <w:highlight w:val="white"/>
        </w:rPr>
      </w:pPr>
      <w:r w:rsidRPr="00D817E4">
        <w:rPr>
          <w:sz w:val="28"/>
          <w:szCs w:val="28"/>
          <w:highlight w:val="white"/>
        </w:rPr>
        <w:t xml:space="preserve">Незадолго до визита Литвинова в Вашингтон глава американской дипломатической миссии Роберт Скиннер попросил нас, сотрудников русского </w:t>
      </w:r>
      <w:r w:rsidRPr="00D817E4">
        <w:rPr>
          <w:sz w:val="28"/>
          <w:szCs w:val="28"/>
          <w:highlight w:val="white"/>
        </w:rPr>
        <w:lastRenderedPageBreak/>
        <w:t xml:space="preserve">отдела в Риге, сформулировать свои мнения относительно признания Советской России. Я заявил, что, по моему убеждению, русские не пойдут на уступки ни в одном из указанных принципиальных вопросов, ни для того, чтобы заслужить признание, ни в виде ответной реакции на него. Думаю, что так же ответило большинство моих коллег. Хотя наши мнения должны были изучить в Вашингтоне, у меня нет оснований для уверенности, что с ними ознакомился Рузвельт или что он обратил бы на них внимание, если бы ознакомился. Они не решали стоявшей перед ним политической проблемы. Оба этих вопроса вызывали его интерес не сами по себе (и я думаю, он был прав в отношении долгов и претензий), а постольку, поскольку они интересовали американское общественное мнение и влиятельные группы населения. Для него было главное создать впечатление заботы об этих вопросах, а не на самом деле заботиться об их решении. Он дорожил восстановлением взаимоотношений с Советским Союзом ради отрезвления немецких нацистов и японских милитаристов. </w:t>
      </w:r>
    </w:p>
    <w:p w14:paraId="08C2D827" w14:textId="77777777" w:rsidR="007C70D2" w:rsidRPr="00D817E4" w:rsidRDefault="007C70D2">
      <w:pPr>
        <w:pStyle w:val="10"/>
        <w:ind w:firstLine="283"/>
        <w:jc w:val="both"/>
        <w:rPr>
          <w:sz w:val="28"/>
          <w:szCs w:val="28"/>
          <w:highlight w:val="white"/>
        </w:rPr>
      </w:pPr>
      <w:r w:rsidRPr="00D817E4">
        <w:rPr>
          <w:sz w:val="28"/>
          <w:szCs w:val="28"/>
          <w:highlight w:val="white"/>
        </w:rPr>
        <w:t>Я не знаю, насколько верны были расчеты президента. Что касается меня, то я был настроен скептически. Никогда, ни в то время, ни позднее, я не считал Советский Союз подходящим реальным или потенциальным союзником для нашей страны. Особенно опасной казалась мне идея опереться на советскую мощь, вместо того чтобы развивать или мобилизовать наши собственные ресурсы».</w:t>
      </w:r>
    </w:p>
    <w:p w14:paraId="35EB05D1" w14:textId="77777777" w:rsidR="007C70D2" w:rsidRPr="00D817E4" w:rsidRDefault="007C70D2">
      <w:pPr>
        <w:pStyle w:val="10"/>
        <w:ind w:firstLine="283"/>
        <w:jc w:val="both"/>
        <w:rPr>
          <w:sz w:val="28"/>
          <w:szCs w:val="28"/>
          <w:highlight w:val="white"/>
        </w:rPr>
      </w:pPr>
    </w:p>
    <w:p w14:paraId="144AFEDE" w14:textId="77777777" w:rsidR="007C70D2" w:rsidRPr="00D817E4" w:rsidRDefault="007C70D2">
      <w:pPr>
        <w:pStyle w:val="10"/>
        <w:jc w:val="both"/>
        <w:rPr>
          <w:b/>
          <w:bCs/>
          <w:sz w:val="28"/>
          <w:szCs w:val="28"/>
          <w:highlight w:val="white"/>
        </w:rPr>
      </w:pPr>
      <w:r w:rsidRPr="00D817E4">
        <w:rPr>
          <w:b/>
          <w:bCs/>
          <w:sz w:val="28"/>
          <w:szCs w:val="28"/>
          <w:highlight w:val="white"/>
        </w:rPr>
        <w:t>9.1. Напишите десятилетие, в которое сложилась описываемая автором ситуация. Укажите фамилию предыдущего названному в тексте руководителя дипломатии СССР.</w:t>
      </w:r>
    </w:p>
    <w:p w14:paraId="1C203942" w14:textId="77777777" w:rsidR="007C70D2" w:rsidRPr="00D817E4" w:rsidRDefault="007C70D2">
      <w:pPr>
        <w:pStyle w:val="10"/>
        <w:rPr>
          <w:b/>
          <w:bCs/>
          <w:sz w:val="28"/>
          <w:szCs w:val="28"/>
        </w:rPr>
      </w:pPr>
      <w:r w:rsidRPr="00D817E4">
        <w:rPr>
          <w:b/>
          <w:bCs/>
          <w:sz w:val="28"/>
          <w:szCs w:val="28"/>
        </w:rPr>
        <w:t>_______________________________________________________________________________</w:t>
      </w:r>
    </w:p>
    <w:p w14:paraId="1B414BB5" w14:textId="77777777" w:rsidR="007C70D2" w:rsidRPr="00D817E4" w:rsidRDefault="007C70D2">
      <w:pPr>
        <w:pStyle w:val="10"/>
        <w:rPr>
          <w:b/>
          <w:bCs/>
          <w:sz w:val="28"/>
          <w:szCs w:val="28"/>
        </w:rPr>
      </w:pPr>
    </w:p>
    <w:p w14:paraId="3302111B" w14:textId="77777777" w:rsidR="007C70D2" w:rsidRPr="00D817E4" w:rsidRDefault="007C70D2">
      <w:pPr>
        <w:pStyle w:val="10"/>
        <w:jc w:val="both"/>
        <w:rPr>
          <w:b/>
          <w:bCs/>
          <w:sz w:val="28"/>
          <w:szCs w:val="28"/>
          <w:highlight w:val="white"/>
        </w:rPr>
      </w:pPr>
      <w:r w:rsidRPr="00D817E4">
        <w:rPr>
          <w:b/>
          <w:bCs/>
          <w:sz w:val="28"/>
          <w:szCs w:val="28"/>
          <w:highlight w:val="white"/>
        </w:rPr>
        <w:t xml:space="preserve">9.2. Используя текст, напишите, как автор характеризует отношение к СССР предшествующей администрации США? </w:t>
      </w:r>
    </w:p>
    <w:p w14:paraId="7157150B" w14:textId="77777777" w:rsidR="007C70D2" w:rsidRPr="00D817E4" w:rsidRDefault="007C70D2">
      <w:pPr>
        <w:pStyle w:val="10"/>
        <w:rPr>
          <w:b/>
          <w:bCs/>
          <w:sz w:val="28"/>
          <w:szCs w:val="28"/>
        </w:rPr>
      </w:pPr>
      <w:r w:rsidRPr="00D817E4">
        <w:rPr>
          <w:b/>
          <w:bCs/>
          <w:sz w:val="28"/>
          <w:szCs w:val="28"/>
        </w:rPr>
        <w:t>____________________________________________________________________</w:t>
      </w:r>
    </w:p>
    <w:p w14:paraId="34CF37D7" w14:textId="77777777" w:rsidR="007C70D2" w:rsidRPr="00D817E4" w:rsidRDefault="007C70D2">
      <w:pPr>
        <w:pStyle w:val="10"/>
        <w:rPr>
          <w:b/>
          <w:bCs/>
          <w:sz w:val="28"/>
          <w:szCs w:val="28"/>
        </w:rPr>
      </w:pPr>
      <w:r w:rsidRPr="00D817E4">
        <w:rPr>
          <w:b/>
          <w:bCs/>
          <w:sz w:val="28"/>
          <w:szCs w:val="28"/>
        </w:rPr>
        <w:t>______________________________________________________________________________________________________________________________________________________________</w:t>
      </w:r>
      <w:r>
        <w:rPr>
          <w:b/>
          <w:bCs/>
          <w:sz w:val="28"/>
          <w:szCs w:val="28"/>
        </w:rPr>
        <w:t>______________________________________________</w:t>
      </w:r>
    </w:p>
    <w:p w14:paraId="0C9DFBDD" w14:textId="77777777" w:rsidR="007C70D2" w:rsidRPr="00D817E4" w:rsidRDefault="007C70D2">
      <w:pPr>
        <w:pStyle w:val="10"/>
        <w:rPr>
          <w:b/>
          <w:bCs/>
          <w:sz w:val="28"/>
          <w:szCs w:val="28"/>
        </w:rPr>
      </w:pPr>
      <w:r w:rsidRPr="00D817E4">
        <w:rPr>
          <w:b/>
          <w:bCs/>
          <w:sz w:val="28"/>
          <w:szCs w:val="28"/>
        </w:rPr>
        <w:t>В документе говорится о поддержке революционной деятельности, напишите, при помощи какой организации это было возможно.</w:t>
      </w:r>
    </w:p>
    <w:p w14:paraId="23D40F13" w14:textId="77777777" w:rsidR="007C70D2" w:rsidRPr="00D817E4" w:rsidRDefault="007C70D2">
      <w:pPr>
        <w:pStyle w:val="10"/>
        <w:rPr>
          <w:b/>
          <w:bCs/>
          <w:sz w:val="28"/>
          <w:szCs w:val="28"/>
        </w:rPr>
      </w:pPr>
      <w:r w:rsidRPr="00D817E4">
        <w:rPr>
          <w:b/>
          <w:bCs/>
          <w:sz w:val="28"/>
          <w:szCs w:val="28"/>
        </w:rPr>
        <w:t>_______________________________________________________________________________</w:t>
      </w:r>
      <w:r>
        <w:rPr>
          <w:b/>
          <w:bCs/>
          <w:sz w:val="28"/>
          <w:szCs w:val="28"/>
        </w:rPr>
        <w:t>_________________________________________________________</w:t>
      </w:r>
    </w:p>
    <w:p w14:paraId="195311D0" w14:textId="77777777" w:rsidR="007C70D2" w:rsidRPr="00D817E4" w:rsidRDefault="007C70D2">
      <w:pPr>
        <w:pStyle w:val="10"/>
        <w:rPr>
          <w:sz w:val="28"/>
          <w:szCs w:val="28"/>
        </w:rPr>
      </w:pPr>
    </w:p>
    <w:p w14:paraId="22DF1E19" w14:textId="77777777" w:rsidR="007C70D2" w:rsidRPr="00D817E4" w:rsidRDefault="007C70D2">
      <w:pPr>
        <w:pStyle w:val="10"/>
        <w:spacing w:before="280"/>
        <w:rPr>
          <w:sz w:val="28"/>
          <w:szCs w:val="28"/>
        </w:rPr>
      </w:pPr>
    </w:p>
    <w:p w14:paraId="64926E23" w14:textId="77777777" w:rsidR="007C70D2" w:rsidRDefault="007C70D2">
      <w:pPr>
        <w:pStyle w:val="10"/>
        <w:jc w:val="both"/>
        <w:rPr>
          <w:b/>
          <w:bCs/>
          <w:sz w:val="28"/>
          <w:szCs w:val="28"/>
        </w:rPr>
      </w:pPr>
    </w:p>
    <w:p w14:paraId="60981260" w14:textId="77777777" w:rsidR="007C70D2" w:rsidRDefault="007C70D2">
      <w:pPr>
        <w:pStyle w:val="10"/>
        <w:jc w:val="both"/>
        <w:rPr>
          <w:b/>
          <w:bCs/>
          <w:sz w:val="28"/>
          <w:szCs w:val="28"/>
        </w:rPr>
      </w:pPr>
    </w:p>
    <w:p w14:paraId="4505C8AA" w14:textId="77777777" w:rsidR="007C70D2" w:rsidRDefault="007C70D2">
      <w:pPr>
        <w:pStyle w:val="10"/>
        <w:jc w:val="both"/>
        <w:rPr>
          <w:b/>
          <w:bCs/>
          <w:sz w:val="28"/>
          <w:szCs w:val="28"/>
        </w:rPr>
      </w:pPr>
    </w:p>
    <w:p w14:paraId="09EFE8CB" w14:textId="77777777" w:rsidR="007C70D2" w:rsidRPr="00D817E4" w:rsidRDefault="007C70D2">
      <w:pPr>
        <w:pStyle w:val="10"/>
        <w:jc w:val="both"/>
        <w:rPr>
          <w:b/>
          <w:bCs/>
          <w:sz w:val="28"/>
          <w:szCs w:val="28"/>
        </w:rPr>
      </w:pPr>
      <w:r w:rsidRPr="00D817E4">
        <w:rPr>
          <w:b/>
          <w:bCs/>
          <w:sz w:val="28"/>
          <w:szCs w:val="28"/>
        </w:rPr>
        <w:t>Задание 10. Историческое сочинение.</w:t>
      </w:r>
    </w:p>
    <w:p w14:paraId="53C26EB7" w14:textId="77777777" w:rsidR="007C70D2" w:rsidRPr="00D817E4" w:rsidRDefault="007C70D2">
      <w:pPr>
        <w:pStyle w:val="10"/>
        <w:jc w:val="both"/>
        <w:rPr>
          <w:sz w:val="28"/>
          <w:szCs w:val="28"/>
        </w:rPr>
      </w:pPr>
      <w:r w:rsidRPr="00D817E4">
        <w:rPr>
          <w:sz w:val="28"/>
          <w:szCs w:val="28"/>
        </w:rPr>
        <w:t>Максимальный балл – 25.</w:t>
      </w:r>
    </w:p>
    <w:p w14:paraId="651E3A72" w14:textId="77777777" w:rsidR="007C70D2" w:rsidRPr="00D817E4" w:rsidRDefault="007C70D2">
      <w:pPr>
        <w:pStyle w:val="10"/>
        <w:rPr>
          <w:b/>
          <w:bCs/>
          <w:sz w:val="28"/>
          <w:szCs w:val="28"/>
        </w:rPr>
      </w:pPr>
      <w:r w:rsidRPr="00D817E4">
        <w:rPr>
          <w:b/>
          <w:bCs/>
          <w:sz w:val="28"/>
          <w:szCs w:val="28"/>
        </w:rPr>
        <w:t>Вам предстоит работать с высказываниями историков и современников о событиях и</w:t>
      </w:r>
    </w:p>
    <w:p w14:paraId="53B50AB1" w14:textId="77777777" w:rsidR="007C70D2" w:rsidRPr="00D817E4" w:rsidRDefault="007C70D2">
      <w:pPr>
        <w:pStyle w:val="10"/>
        <w:rPr>
          <w:b/>
          <w:bCs/>
          <w:sz w:val="28"/>
          <w:szCs w:val="28"/>
        </w:rPr>
      </w:pPr>
      <w:r w:rsidRPr="00D817E4">
        <w:rPr>
          <w:b/>
          <w:bCs/>
          <w:sz w:val="28"/>
          <w:szCs w:val="28"/>
        </w:rPr>
        <w:t>деятелях отечественной истории. Выберите из них одно, которое станет темой Вашего</w:t>
      </w:r>
    </w:p>
    <w:p w14:paraId="63681BFD" w14:textId="77777777" w:rsidR="007C70D2" w:rsidRPr="00D817E4" w:rsidRDefault="007C70D2">
      <w:pPr>
        <w:pStyle w:val="10"/>
        <w:rPr>
          <w:b/>
          <w:bCs/>
          <w:sz w:val="28"/>
          <w:szCs w:val="28"/>
        </w:rPr>
      </w:pPr>
      <w:r w:rsidRPr="00D817E4">
        <w:rPr>
          <w:b/>
          <w:bCs/>
          <w:sz w:val="28"/>
          <w:szCs w:val="28"/>
        </w:rPr>
        <w:t>сочинения. (</w:t>
      </w:r>
      <w:r w:rsidRPr="00D817E4">
        <w:rPr>
          <w:i/>
          <w:iCs/>
          <w:sz w:val="28"/>
          <w:szCs w:val="28"/>
        </w:rPr>
        <w:t>При ответе укажите номер, выбранной Вами темы</w:t>
      </w:r>
      <w:r w:rsidRPr="00D817E4">
        <w:rPr>
          <w:b/>
          <w:bCs/>
          <w:sz w:val="28"/>
          <w:szCs w:val="28"/>
        </w:rPr>
        <w:t>)</w:t>
      </w:r>
    </w:p>
    <w:p w14:paraId="2C06A422" w14:textId="77777777" w:rsidR="007C70D2" w:rsidRPr="00D817E4" w:rsidRDefault="007C70D2">
      <w:pPr>
        <w:pStyle w:val="10"/>
        <w:rPr>
          <w:b/>
          <w:bCs/>
          <w:sz w:val="28"/>
          <w:szCs w:val="28"/>
        </w:rPr>
      </w:pPr>
    </w:p>
    <w:p w14:paraId="15D3836C" w14:textId="77777777" w:rsidR="007C70D2" w:rsidRPr="00D817E4" w:rsidRDefault="007C70D2">
      <w:pPr>
        <w:pStyle w:val="10"/>
        <w:rPr>
          <w:sz w:val="28"/>
          <w:szCs w:val="28"/>
        </w:rPr>
      </w:pPr>
      <w:r w:rsidRPr="00D817E4">
        <w:rPr>
          <w:sz w:val="28"/>
          <w:szCs w:val="28"/>
        </w:rPr>
        <w:t>Ваша задача выразить собственное отношение к данному утверждению и обосновать его</w:t>
      </w:r>
    </w:p>
    <w:p w14:paraId="6E657C41" w14:textId="77777777" w:rsidR="007C70D2" w:rsidRPr="00D817E4" w:rsidRDefault="007C70D2">
      <w:pPr>
        <w:pStyle w:val="10"/>
        <w:rPr>
          <w:sz w:val="28"/>
          <w:szCs w:val="28"/>
        </w:rPr>
      </w:pPr>
      <w:r w:rsidRPr="00D817E4">
        <w:rPr>
          <w:sz w:val="28"/>
          <w:szCs w:val="28"/>
        </w:rPr>
        <w:t xml:space="preserve">аргументами, которые Вы считаете наиболее существенными. </w:t>
      </w:r>
    </w:p>
    <w:p w14:paraId="465CC864" w14:textId="77777777" w:rsidR="007C70D2" w:rsidRPr="00D817E4" w:rsidRDefault="007C70D2">
      <w:pPr>
        <w:pStyle w:val="10"/>
        <w:rPr>
          <w:sz w:val="28"/>
          <w:szCs w:val="28"/>
        </w:rPr>
      </w:pPr>
      <w:r w:rsidRPr="00D817E4">
        <w:rPr>
          <w:sz w:val="28"/>
          <w:szCs w:val="28"/>
        </w:rPr>
        <w:t>При выборе темы исходите из того, что Вы:</w:t>
      </w:r>
    </w:p>
    <w:p w14:paraId="70808B0D" w14:textId="77777777" w:rsidR="007C70D2" w:rsidRPr="00D817E4" w:rsidRDefault="007C70D2">
      <w:pPr>
        <w:pStyle w:val="10"/>
        <w:numPr>
          <w:ilvl w:val="0"/>
          <w:numId w:val="3"/>
        </w:numPr>
        <w:rPr>
          <w:sz w:val="28"/>
          <w:szCs w:val="28"/>
        </w:rPr>
      </w:pPr>
      <w:r w:rsidRPr="00D817E4">
        <w:rPr>
          <w:sz w:val="28"/>
          <w:szCs w:val="28"/>
        </w:rPr>
        <w:t>Ясно понимаете смысл высказывания (не обязательно полностью или даже частично</w:t>
      </w:r>
    </w:p>
    <w:p w14:paraId="0E63730D" w14:textId="77777777" w:rsidR="007C70D2" w:rsidRPr="00D817E4" w:rsidRDefault="007C70D2">
      <w:pPr>
        <w:pStyle w:val="10"/>
        <w:rPr>
          <w:sz w:val="28"/>
          <w:szCs w:val="28"/>
        </w:rPr>
      </w:pPr>
      <w:r w:rsidRPr="00D817E4">
        <w:rPr>
          <w:sz w:val="28"/>
          <w:szCs w:val="28"/>
        </w:rPr>
        <w:t>быть согласным с автором, но необходимо понимать, что именно он утверждает).</w:t>
      </w:r>
    </w:p>
    <w:p w14:paraId="184180FB" w14:textId="77777777" w:rsidR="007C70D2" w:rsidRPr="00D817E4" w:rsidRDefault="007C70D2">
      <w:pPr>
        <w:pStyle w:val="10"/>
        <w:numPr>
          <w:ilvl w:val="0"/>
          <w:numId w:val="2"/>
        </w:numPr>
        <w:rPr>
          <w:sz w:val="28"/>
          <w:szCs w:val="28"/>
        </w:rPr>
      </w:pPr>
      <w:r w:rsidRPr="00D817E4">
        <w:rPr>
          <w:sz w:val="28"/>
          <w:szCs w:val="28"/>
        </w:rPr>
        <w:t>Можете выразить своё отношение к высказыванию (аргументировано согласиться с</w:t>
      </w:r>
    </w:p>
    <w:p w14:paraId="23FDED0F" w14:textId="77777777" w:rsidR="007C70D2" w:rsidRPr="00D817E4" w:rsidRDefault="007C70D2">
      <w:pPr>
        <w:pStyle w:val="10"/>
        <w:rPr>
          <w:sz w:val="28"/>
          <w:szCs w:val="28"/>
        </w:rPr>
      </w:pPr>
      <w:r w:rsidRPr="00D817E4">
        <w:rPr>
          <w:sz w:val="28"/>
          <w:szCs w:val="28"/>
        </w:rPr>
        <w:t>автором либо полностью или частично опровергнуть его высказывание).</w:t>
      </w:r>
    </w:p>
    <w:p w14:paraId="5F7C240D" w14:textId="77777777" w:rsidR="007C70D2" w:rsidRPr="00D817E4" w:rsidRDefault="007C70D2">
      <w:pPr>
        <w:pStyle w:val="10"/>
        <w:numPr>
          <w:ilvl w:val="0"/>
          <w:numId w:val="4"/>
        </w:numPr>
        <w:rPr>
          <w:sz w:val="28"/>
          <w:szCs w:val="28"/>
        </w:rPr>
      </w:pPr>
      <w:r w:rsidRPr="00D817E4">
        <w:rPr>
          <w:sz w:val="28"/>
          <w:szCs w:val="28"/>
        </w:rPr>
        <w:t>Располагаете конкретными знаниями (факты, статистические данные, примеры) по</w:t>
      </w:r>
    </w:p>
    <w:p w14:paraId="387FEB21" w14:textId="77777777" w:rsidR="007C70D2" w:rsidRPr="00D817E4" w:rsidRDefault="007C70D2">
      <w:pPr>
        <w:pStyle w:val="10"/>
        <w:rPr>
          <w:sz w:val="28"/>
          <w:szCs w:val="28"/>
        </w:rPr>
      </w:pPr>
      <w:r w:rsidRPr="00D817E4">
        <w:rPr>
          <w:sz w:val="28"/>
          <w:szCs w:val="28"/>
        </w:rPr>
        <w:t>данной теме.</w:t>
      </w:r>
    </w:p>
    <w:p w14:paraId="1E6C13C0" w14:textId="77777777" w:rsidR="007C70D2" w:rsidRPr="00D817E4" w:rsidRDefault="007C70D2">
      <w:pPr>
        <w:pStyle w:val="10"/>
        <w:numPr>
          <w:ilvl w:val="0"/>
          <w:numId w:val="1"/>
        </w:numPr>
        <w:rPr>
          <w:sz w:val="28"/>
          <w:szCs w:val="28"/>
        </w:rPr>
      </w:pPr>
      <w:r w:rsidRPr="00D817E4">
        <w:rPr>
          <w:sz w:val="28"/>
          <w:szCs w:val="28"/>
        </w:rPr>
        <w:t>Владеете терминами, необходимыми для грамотного изложения своей точки зрения.</w:t>
      </w:r>
    </w:p>
    <w:p w14:paraId="333E8085" w14:textId="77777777" w:rsidR="007C70D2" w:rsidRPr="00D817E4" w:rsidRDefault="007C70D2">
      <w:pPr>
        <w:pStyle w:val="10"/>
        <w:rPr>
          <w:sz w:val="28"/>
          <w:szCs w:val="28"/>
        </w:rPr>
      </w:pPr>
    </w:p>
    <w:p w14:paraId="7FD54B00" w14:textId="77777777" w:rsidR="007C70D2" w:rsidRPr="00D817E4" w:rsidRDefault="007C70D2">
      <w:pPr>
        <w:pStyle w:val="10"/>
        <w:rPr>
          <w:sz w:val="28"/>
          <w:szCs w:val="28"/>
        </w:rPr>
      </w:pPr>
      <w:r w:rsidRPr="00D817E4">
        <w:rPr>
          <w:b/>
          <w:bCs/>
          <w:sz w:val="28"/>
          <w:szCs w:val="28"/>
        </w:rPr>
        <w:t>Критерии оценивания:</w:t>
      </w:r>
    </w:p>
    <w:p w14:paraId="34AB334A" w14:textId="77777777" w:rsidR="007C70D2" w:rsidRPr="00D817E4" w:rsidRDefault="007C70D2">
      <w:pPr>
        <w:pStyle w:val="10"/>
        <w:rPr>
          <w:sz w:val="28"/>
          <w:szCs w:val="28"/>
        </w:rPr>
      </w:pPr>
      <w:r w:rsidRPr="00D817E4">
        <w:rPr>
          <w:b/>
          <w:bCs/>
          <w:sz w:val="28"/>
          <w:szCs w:val="28"/>
        </w:rPr>
        <w:t>1</w:t>
      </w:r>
      <w:r w:rsidRPr="00D817E4">
        <w:rPr>
          <w:sz w:val="28"/>
          <w:szCs w:val="28"/>
        </w:rPr>
        <w:t xml:space="preserve"> Обоснованность выбора темы (объяснение выбора темы и задач, которые ставит перед собой в своей работе участник).</w:t>
      </w:r>
    </w:p>
    <w:p w14:paraId="26DB7421" w14:textId="77777777" w:rsidR="007C70D2" w:rsidRPr="00D817E4" w:rsidRDefault="007C70D2">
      <w:pPr>
        <w:pStyle w:val="10"/>
        <w:rPr>
          <w:sz w:val="28"/>
          <w:szCs w:val="28"/>
        </w:rPr>
      </w:pPr>
      <w:r w:rsidRPr="00D817E4">
        <w:rPr>
          <w:b/>
          <w:bCs/>
          <w:sz w:val="28"/>
          <w:szCs w:val="28"/>
        </w:rPr>
        <w:t xml:space="preserve">2 </w:t>
      </w:r>
      <w:r w:rsidRPr="00D817E4">
        <w:rPr>
          <w:sz w:val="28"/>
          <w:szCs w:val="28"/>
        </w:rPr>
        <w:t>Творческий характер восприятия темы, её осмысления.</w:t>
      </w:r>
    </w:p>
    <w:p w14:paraId="4C02CC16" w14:textId="77777777" w:rsidR="007C70D2" w:rsidRPr="00D817E4" w:rsidRDefault="007C70D2">
      <w:pPr>
        <w:pStyle w:val="10"/>
        <w:rPr>
          <w:sz w:val="28"/>
          <w:szCs w:val="28"/>
        </w:rPr>
      </w:pPr>
      <w:r w:rsidRPr="00D817E4">
        <w:rPr>
          <w:b/>
          <w:bCs/>
          <w:sz w:val="28"/>
          <w:szCs w:val="28"/>
        </w:rPr>
        <w:t>3</w:t>
      </w:r>
      <w:r w:rsidRPr="00D817E4">
        <w:rPr>
          <w:sz w:val="28"/>
          <w:szCs w:val="28"/>
        </w:rPr>
        <w:t xml:space="preserve"> Грамотность использования исторических фактов и терминов.</w:t>
      </w:r>
    </w:p>
    <w:p w14:paraId="225C4761" w14:textId="77777777" w:rsidR="007C70D2" w:rsidRPr="00D817E4" w:rsidRDefault="007C70D2">
      <w:pPr>
        <w:pStyle w:val="10"/>
        <w:rPr>
          <w:sz w:val="28"/>
          <w:szCs w:val="28"/>
        </w:rPr>
      </w:pPr>
      <w:r w:rsidRPr="00D817E4">
        <w:rPr>
          <w:b/>
          <w:bCs/>
          <w:sz w:val="28"/>
          <w:szCs w:val="28"/>
        </w:rPr>
        <w:t>4</w:t>
      </w:r>
      <w:r w:rsidRPr="00D817E4">
        <w:rPr>
          <w:sz w:val="28"/>
          <w:szCs w:val="28"/>
        </w:rPr>
        <w:t xml:space="preserve"> Чёткость и доказательность основных положений работы.</w:t>
      </w:r>
    </w:p>
    <w:p w14:paraId="492B107B" w14:textId="77777777" w:rsidR="007C70D2" w:rsidRPr="00D817E4" w:rsidRDefault="007C70D2">
      <w:pPr>
        <w:pStyle w:val="10"/>
        <w:rPr>
          <w:sz w:val="28"/>
          <w:szCs w:val="28"/>
        </w:rPr>
      </w:pPr>
      <w:r w:rsidRPr="00D817E4">
        <w:rPr>
          <w:b/>
          <w:bCs/>
          <w:sz w:val="28"/>
          <w:szCs w:val="28"/>
        </w:rPr>
        <w:t>5</w:t>
      </w:r>
      <w:r w:rsidRPr="00D817E4">
        <w:rPr>
          <w:sz w:val="28"/>
          <w:szCs w:val="28"/>
        </w:rPr>
        <w:t xml:space="preserve"> Знание различных точек зрения по избранному вопросу.</w:t>
      </w:r>
    </w:p>
    <w:p w14:paraId="14241A06" w14:textId="77777777" w:rsidR="007C70D2" w:rsidRPr="00D817E4" w:rsidRDefault="007C70D2">
      <w:pPr>
        <w:pStyle w:val="10"/>
        <w:rPr>
          <w:sz w:val="28"/>
          <w:szCs w:val="28"/>
        </w:rPr>
      </w:pPr>
      <w:r w:rsidRPr="00D817E4">
        <w:rPr>
          <w:sz w:val="28"/>
          <w:szCs w:val="28"/>
        </w:rPr>
        <w:t>До 5 баллов по каждому критерию.</w:t>
      </w:r>
    </w:p>
    <w:p w14:paraId="48071BC4" w14:textId="77777777" w:rsidR="007C70D2" w:rsidRPr="00D817E4" w:rsidRDefault="007C70D2">
      <w:pPr>
        <w:pStyle w:val="10"/>
        <w:rPr>
          <w:sz w:val="28"/>
          <w:szCs w:val="28"/>
        </w:rPr>
      </w:pPr>
    </w:p>
    <w:p w14:paraId="53C101E6" w14:textId="77777777" w:rsidR="007C70D2" w:rsidRPr="00D817E4" w:rsidRDefault="007C70D2">
      <w:pPr>
        <w:pStyle w:val="10"/>
        <w:rPr>
          <w:b/>
          <w:bCs/>
          <w:sz w:val="28"/>
          <w:szCs w:val="28"/>
        </w:rPr>
      </w:pPr>
      <w:r w:rsidRPr="00D817E4">
        <w:rPr>
          <w:b/>
          <w:bCs/>
          <w:sz w:val="28"/>
          <w:szCs w:val="28"/>
        </w:rPr>
        <w:t>Темы сочинения:</w:t>
      </w:r>
    </w:p>
    <w:p w14:paraId="2E72AA46" w14:textId="77777777" w:rsidR="007C70D2" w:rsidRPr="00D817E4" w:rsidRDefault="007C70D2">
      <w:pPr>
        <w:pStyle w:val="10"/>
        <w:rPr>
          <w:b/>
          <w:bCs/>
          <w:sz w:val="28"/>
          <w:szCs w:val="28"/>
        </w:rPr>
      </w:pPr>
    </w:p>
    <w:p w14:paraId="7FFB1179" w14:textId="77777777" w:rsidR="007C70D2" w:rsidRPr="00D817E4" w:rsidRDefault="007C70D2">
      <w:pPr>
        <w:pStyle w:val="10"/>
        <w:jc w:val="both"/>
        <w:rPr>
          <w:sz w:val="28"/>
          <w:szCs w:val="28"/>
        </w:rPr>
      </w:pPr>
      <w:r w:rsidRPr="00D817E4">
        <w:rPr>
          <w:b/>
          <w:bCs/>
          <w:sz w:val="28"/>
          <w:szCs w:val="28"/>
        </w:rPr>
        <w:t xml:space="preserve">1) </w:t>
      </w:r>
      <w:r w:rsidRPr="00D817E4">
        <w:rPr>
          <w:sz w:val="28"/>
          <w:szCs w:val="28"/>
        </w:rPr>
        <w:t>«В отличие от первых князей – Олега и Игоря – Святослав более заметно и глубоко включился в международные отношения Европы и Азии. &lt;…&gt; Итак, Святослав – крупный политический деятель, а не просто предводитель бродячих удальцов». (Б.Д. Греков)</w:t>
      </w:r>
    </w:p>
    <w:p w14:paraId="5DDA4B30" w14:textId="77777777" w:rsidR="007C70D2" w:rsidRPr="00D817E4" w:rsidRDefault="007C70D2">
      <w:pPr>
        <w:pStyle w:val="10"/>
        <w:jc w:val="both"/>
        <w:rPr>
          <w:sz w:val="28"/>
          <w:szCs w:val="28"/>
        </w:rPr>
      </w:pPr>
    </w:p>
    <w:p w14:paraId="1A835093" w14:textId="77777777" w:rsidR="007C70D2" w:rsidRPr="00D817E4" w:rsidRDefault="007C70D2">
      <w:pPr>
        <w:pStyle w:val="10"/>
        <w:jc w:val="both"/>
        <w:rPr>
          <w:sz w:val="28"/>
          <w:szCs w:val="28"/>
        </w:rPr>
      </w:pPr>
      <w:r w:rsidRPr="00D817E4">
        <w:rPr>
          <w:b/>
          <w:bCs/>
          <w:sz w:val="28"/>
          <w:szCs w:val="28"/>
        </w:rPr>
        <w:t>2)</w:t>
      </w:r>
      <w:r w:rsidRPr="00D817E4">
        <w:rPr>
          <w:sz w:val="28"/>
          <w:szCs w:val="28"/>
        </w:rPr>
        <w:t xml:space="preserve"> «Во второй половине 30-х годов XII в. Новгород пережил настоящую революцию, в результате которой явились новые формы политического строя, уцелевшие… до самого конца самостоятельности Новгорода, и новое положение общественных классов». (Б.Д. Греков)</w:t>
      </w:r>
    </w:p>
    <w:p w14:paraId="3AB6CC9A" w14:textId="77777777" w:rsidR="007C70D2" w:rsidRPr="00D817E4" w:rsidRDefault="007C70D2">
      <w:pPr>
        <w:pStyle w:val="10"/>
        <w:jc w:val="both"/>
        <w:rPr>
          <w:sz w:val="28"/>
          <w:szCs w:val="28"/>
        </w:rPr>
      </w:pPr>
    </w:p>
    <w:p w14:paraId="11D40870" w14:textId="77777777" w:rsidR="007C70D2" w:rsidRPr="00D817E4" w:rsidRDefault="007C70D2">
      <w:pPr>
        <w:pStyle w:val="10"/>
        <w:jc w:val="both"/>
        <w:rPr>
          <w:sz w:val="28"/>
          <w:szCs w:val="28"/>
        </w:rPr>
      </w:pPr>
      <w:r w:rsidRPr="00D817E4">
        <w:rPr>
          <w:b/>
          <w:bCs/>
          <w:sz w:val="28"/>
          <w:szCs w:val="28"/>
        </w:rPr>
        <w:t>3)</w:t>
      </w:r>
      <w:r w:rsidRPr="00D817E4">
        <w:rPr>
          <w:sz w:val="28"/>
          <w:szCs w:val="28"/>
        </w:rPr>
        <w:t xml:space="preserve"> «Основная линия политики монголов побуждала их поддерживать политический сепаратизм на Руси. Образование централизованного государства явилось, таким образом, отнюдь не в результате мирной деятельности монголов-завоевателей, а в результате борьбы с монголами, когда борьба стала возможна, когда Золотая Орда стала слабеть и разлагаться». (А.Н. Насонов)</w:t>
      </w:r>
    </w:p>
    <w:p w14:paraId="0E547806" w14:textId="77777777" w:rsidR="007C70D2" w:rsidRPr="00D817E4" w:rsidRDefault="007C70D2">
      <w:pPr>
        <w:pStyle w:val="10"/>
        <w:jc w:val="both"/>
        <w:rPr>
          <w:sz w:val="28"/>
          <w:szCs w:val="28"/>
        </w:rPr>
      </w:pPr>
    </w:p>
    <w:p w14:paraId="598D2EA8" w14:textId="77777777" w:rsidR="007C70D2" w:rsidRPr="00D817E4" w:rsidRDefault="007C70D2">
      <w:pPr>
        <w:pStyle w:val="10"/>
        <w:jc w:val="both"/>
        <w:rPr>
          <w:sz w:val="28"/>
          <w:szCs w:val="28"/>
        </w:rPr>
      </w:pPr>
      <w:r w:rsidRPr="00D817E4">
        <w:rPr>
          <w:b/>
          <w:bCs/>
          <w:sz w:val="28"/>
          <w:szCs w:val="28"/>
        </w:rPr>
        <w:t xml:space="preserve">4) </w:t>
      </w:r>
      <w:r w:rsidRPr="00D817E4">
        <w:rPr>
          <w:sz w:val="28"/>
          <w:szCs w:val="28"/>
        </w:rPr>
        <w:t>«Вся политика Ивана III по отношению к младшим князьям-братьям, к Новгороду и Твери – прямое продолжение мероприятий, какими в 50-е гг. XV в. ликвидировали итоги московской смуты». (А.Е. Пресняков)</w:t>
      </w:r>
    </w:p>
    <w:p w14:paraId="1843D0E1" w14:textId="77777777" w:rsidR="007C70D2" w:rsidRPr="00D817E4" w:rsidRDefault="007C70D2">
      <w:pPr>
        <w:pStyle w:val="10"/>
        <w:jc w:val="both"/>
        <w:rPr>
          <w:sz w:val="28"/>
          <w:szCs w:val="28"/>
        </w:rPr>
      </w:pPr>
    </w:p>
    <w:p w14:paraId="7CB10626" w14:textId="77777777" w:rsidR="007C70D2" w:rsidRPr="00D817E4" w:rsidRDefault="007C70D2">
      <w:pPr>
        <w:pStyle w:val="10"/>
        <w:jc w:val="both"/>
        <w:rPr>
          <w:sz w:val="28"/>
          <w:szCs w:val="28"/>
        </w:rPr>
      </w:pPr>
      <w:r w:rsidRPr="00D817E4">
        <w:rPr>
          <w:b/>
          <w:bCs/>
          <w:sz w:val="28"/>
          <w:szCs w:val="28"/>
        </w:rPr>
        <w:t xml:space="preserve">5) </w:t>
      </w:r>
      <w:r w:rsidRPr="00D817E4">
        <w:rPr>
          <w:sz w:val="28"/>
          <w:szCs w:val="28"/>
        </w:rPr>
        <w:t xml:space="preserve">«Избежать перерастания Ливонской войны в крупный международный конфликт было невозможно. Но вот вопрос: был ли неизбежен столь плачевный исход этой войны для Русского государства?». (Б.Н. </w:t>
      </w:r>
      <w:proofErr w:type="spellStart"/>
      <w:r w:rsidRPr="00D817E4">
        <w:rPr>
          <w:sz w:val="28"/>
          <w:szCs w:val="28"/>
        </w:rPr>
        <w:t>Флоря</w:t>
      </w:r>
      <w:proofErr w:type="spellEnd"/>
      <w:r w:rsidRPr="00D817E4">
        <w:rPr>
          <w:sz w:val="28"/>
          <w:szCs w:val="28"/>
        </w:rPr>
        <w:t>)</w:t>
      </w:r>
    </w:p>
    <w:p w14:paraId="2E45EBC6" w14:textId="77777777" w:rsidR="007C70D2" w:rsidRPr="00D817E4" w:rsidRDefault="007C70D2">
      <w:pPr>
        <w:pStyle w:val="10"/>
        <w:jc w:val="both"/>
        <w:rPr>
          <w:sz w:val="28"/>
          <w:szCs w:val="28"/>
        </w:rPr>
      </w:pPr>
    </w:p>
    <w:p w14:paraId="4B72CA18" w14:textId="77777777" w:rsidR="007C70D2" w:rsidRPr="00D817E4" w:rsidRDefault="007C70D2">
      <w:pPr>
        <w:pStyle w:val="10"/>
        <w:jc w:val="both"/>
        <w:rPr>
          <w:sz w:val="28"/>
          <w:szCs w:val="28"/>
        </w:rPr>
      </w:pPr>
      <w:r w:rsidRPr="00D817E4">
        <w:rPr>
          <w:b/>
          <w:bCs/>
          <w:sz w:val="28"/>
          <w:szCs w:val="28"/>
        </w:rPr>
        <w:t>6)</w:t>
      </w:r>
      <w:r w:rsidRPr="00D817E4">
        <w:rPr>
          <w:sz w:val="28"/>
          <w:szCs w:val="28"/>
        </w:rPr>
        <w:t xml:space="preserve"> «Смута дала серьёзную прививку власти от авантюризма и жестокости, которых так много было в начале XVII века. Новый царь Михаил Фёдорович сознательно выбирал противоположное направление своих действий. Ему сначала надо было построить Дом Романовых и не дать никому разрушить или изменить задуманный проект. В этом он преуспел, остальное было делом его потомков». (В.Н. Козляков)</w:t>
      </w:r>
    </w:p>
    <w:p w14:paraId="0DBFD948" w14:textId="77777777" w:rsidR="007C70D2" w:rsidRPr="00D817E4" w:rsidRDefault="007C70D2">
      <w:pPr>
        <w:pStyle w:val="10"/>
        <w:jc w:val="both"/>
        <w:rPr>
          <w:sz w:val="28"/>
          <w:szCs w:val="28"/>
        </w:rPr>
      </w:pPr>
    </w:p>
    <w:p w14:paraId="13FF5B7A" w14:textId="77777777" w:rsidR="007C70D2" w:rsidRPr="00D817E4" w:rsidRDefault="007C70D2">
      <w:pPr>
        <w:pStyle w:val="10"/>
        <w:jc w:val="both"/>
        <w:rPr>
          <w:sz w:val="28"/>
          <w:szCs w:val="28"/>
        </w:rPr>
      </w:pPr>
      <w:r w:rsidRPr="00D817E4">
        <w:rPr>
          <w:b/>
          <w:bCs/>
          <w:sz w:val="28"/>
          <w:szCs w:val="28"/>
        </w:rPr>
        <w:t xml:space="preserve">7) </w:t>
      </w:r>
      <w:r w:rsidRPr="00D817E4">
        <w:rPr>
          <w:sz w:val="28"/>
          <w:szCs w:val="28"/>
        </w:rPr>
        <w:t xml:space="preserve">«Дворцовые перевороты в России становятся одним из ведущих факторов политической жизни именно после петровских реформ…Можно считать их «платой за реформы» и за ломку традиционной политической культуры…». (И.В. </w:t>
      </w:r>
      <w:proofErr w:type="spellStart"/>
      <w:r w:rsidRPr="00D817E4">
        <w:rPr>
          <w:sz w:val="28"/>
          <w:szCs w:val="28"/>
        </w:rPr>
        <w:t>Курукин</w:t>
      </w:r>
      <w:proofErr w:type="spellEnd"/>
      <w:r w:rsidRPr="00D817E4">
        <w:rPr>
          <w:sz w:val="28"/>
          <w:szCs w:val="28"/>
        </w:rPr>
        <w:t>)</w:t>
      </w:r>
    </w:p>
    <w:p w14:paraId="46651343" w14:textId="77777777" w:rsidR="007C70D2" w:rsidRPr="00D817E4" w:rsidRDefault="007C70D2">
      <w:pPr>
        <w:pStyle w:val="10"/>
        <w:jc w:val="both"/>
        <w:rPr>
          <w:b/>
          <w:bCs/>
          <w:sz w:val="28"/>
          <w:szCs w:val="28"/>
        </w:rPr>
      </w:pPr>
    </w:p>
    <w:p w14:paraId="2EA0D72B" w14:textId="77777777" w:rsidR="007C70D2" w:rsidRPr="00D817E4" w:rsidRDefault="007C70D2">
      <w:pPr>
        <w:pStyle w:val="10"/>
        <w:jc w:val="both"/>
        <w:rPr>
          <w:sz w:val="28"/>
          <w:szCs w:val="28"/>
        </w:rPr>
      </w:pPr>
      <w:r w:rsidRPr="00D817E4">
        <w:rPr>
          <w:b/>
          <w:bCs/>
          <w:sz w:val="28"/>
          <w:szCs w:val="28"/>
        </w:rPr>
        <w:t>8)</w:t>
      </w:r>
      <w:r w:rsidRPr="00D817E4">
        <w:rPr>
          <w:sz w:val="28"/>
          <w:szCs w:val="28"/>
        </w:rPr>
        <w:t xml:space="preserve"> «Век Екатерины II – это эпоха духовного расцвета, формирования национального самосознания, складывания в обществе понятий чести, личного достоинства, законности. Не случайно историки говорят о двух </w:t>
      </w:r>
      <w:proofErr w:type="spellStart"/>
      <w:r w:rsidRPr="00D817E4">
        <w:rPr>
          <w:sz w:val="28"/>
          <w:szCs w:val="28"/>
        </w:rPr>
        <w:t>непоротых</w:t>
      </w:r>
      <w:proofErr w:type="spellEnd"/>
      <w:r w:rsidRPr="00D817E4">
        <w:rPr>
          <w:sz w:val="28"/>
          <w:szCs w:val="28"/>
        </w:rPr>
        <w:t xml:space="preserve"> поколениях русских дворян, выросших за время правления Екатерины, из которых вышли герои 1812 года и декабристы». (А.Б. Каменский)</w:t>
      </w:r>
    </w:p>
    <w:p w14:paraId="6B6B60B0" w14:textId="77777777" w:rsidR="007C70D2" w:rsidRPr="00D817E4" w:rsidRDefault="007C70D2">
      <w:pPr>
        <w:pStyle w:val="10"/>
        <w:jc w:val="both"/>
        <w:rPr>
          <w:sz w:val="28"/>
          <w:szCs w:val="28"/>
        </w:rPr>
      </w:pPr>
    </w:p>
    <w:p w14:paraId="11693880" w14:textId="77777777" w:rsidR="007C70D2" w:rsidRPr="00D817E4" w:rsidRDefault="007C70D2">
      <w:pPr>
        <w:pStyle w:val="10"/>
        <w:jc w:val="both"/>
        <w:rPr>
          <w:sz w:val="28"/>
          <w:szCs w:val="28"/>
        </w:rPr>
      </w:pPr>
      <w:r w:rsidRPr="00D817E4">
        <w:rPr>
          <w:b/>
          <w:bCs/>
          <w:sz w:val="28"/>
          <w:szCs w:val="28"/>
        </w:rPr>
        <w:t xml:space="preserve">9) </w:t>
      </w:r>
      <w:r w:rsidRPr="00D817E4">
        <w:rPr>
          <w:sz w:val="28"/>
          <w:szCs w:val="28"/>
        </w:rPr>
        <w:t xml:space="preserve">«Это было первое поколение дворян, которое различало понятия «государь» и «Отечество». Декабристы привнесли в общество высокий романтический настрой». (Л.М. Ляшенко) </w:t>
      </w:r>
    </w:p>
    <w:p w14:paraId="0CA94405" w14:textId="77777777" w:rsidR="007C70D2" w:rsidRPr="00D817E4" w:rsidRDefault="007C70D2">
      <w:pPr>
        <w:pStyle w:val="10"/>
        <w:jc w:val="both"/>
        <w:rPr>
          <w:sz w:val="28"/>
          <w:szCs w:val="28"/>
        </w:rPr>
      </w:pPr>
    </w:p>
    <w:p w14:paraId="54A32C29" w14:textId="77777777" w:rsidR="007C70D2" w:rsidRPr="00D817E4" w:rsidRDefault="007C70D2">
      <w:pPr>
        <w:pStyle w:val="10"/>
        <w:jc w:val="both"/>
        <w:rPr>
          <w:sz w:val="28"/>
          <w:szCs w:val="28"/>
        </w:rPr>
      </w:pPr>
      <w:r w:rsidRPr="00D817E4">
        <w:rPr>
          <w:b/>
          <w:bCs/>
          <w:sz w:val="28"/>
          <w:szCs w:val="28"/>
        </w:rPr>
        <w:lastRenderedPageBreak/>
        <w:t xml:space="preserve">10) </w:t>
      </w:r>
      <w:r w:rsidRPr="00D817E4">
        <w:rPr>
          <w:sz w:val="28"/>
          <w:szCs w:val="28"/>
        </w:rPr>
        <w:t xml:space="preserve">«Было бы несправедливо отрицать громадные успехи, сделанные в это </w:t>
      </w:r>
      <w:proofErr w:type="gramStart"/>
      <w:r w:rsidRPr="00D817E4">
        <w:rPr>
          <w:sz w:val="28"/>
          <w:szCs w:val="28"/>
        </w:rPr>
        <w:t>30 летнее</w:t>
      </w:r>
      <w:proofErr w:type="gramEnd"/>
      <w:r w:rsidRPr="00D817E4">
        <w:rPr>
          <w:sz w:val="28"/>
          <w:szCs w:val="28"/>
        </w:rPr>
        <w:t xml:space="preserve"> царствование во всех отраслях государственного устройства России; во всем же, что было сделано в этот период, Государю (Николаю I) принадлежало личное, непосредственное руководство». (Д.А. Милютин) </w:t>
      </w:r>
    </w:p>
    <w:p w14:paraId="12E21184" w14:textId="77777777" w:rsidR="007C70D2" w:rsidRPr="00D817E4" w:rsidRDefault="007C70D2">
      <w:pPr>
        <w:pStyle w:val="10"/>
        <w:jc w:val="both"/>
        <w:rPr>
          <w:sz w:val="28"/>
          <w:szCs w:val="28"/>
        </w:rPr>
      </w:pPr>
    </w:p>
    <w:p w14:paraId="05C6A8A8" w14:textId="77777777" w:rsidR="007C70D2" w:rsidRPr="00D817E4" w:rsidRDefault="007C70D2">
      <w:pPr>
        <w:pStyle w:val="10"/>
        <w:jc w:val="both"/>
        <w:rPr>
          <w:sz w:val="28"/>
          <w:szCs w:val="28"/>
        </w:rPr>
      </w:pPr>
      <w:r w:rsidRPr="00D817E4">
        <w:rPr>
          <w:b/>
          <w:bCs/>
          <w:sz w:val="28"/>
          <w:szCs w:val="28"/>
        </w:rPr>
        <w:t xml:space="preserve">11) </w:t>
      </w:r>
      <w:r w:rsidRPr="00D817E4">
        <w:rPr>
          <w:sz w:val="28"/>
          <w:szCs w:val="28"/>
        </w:rPr>
        <w:t>«Россия отнюдь не была побеждена. Армия могла бороться дальше. Но... Петербург "устал" от войны более, чем армия». (А.И. Деникин об окончании русско-японской войны)</w:t>
      </w:r>
    </w:p>
    <w:p w14:paraId="3140F53F" w14:textId="77777777" w:rsidR="007C70D2" w:rsidRPr="00D817E4" w:rsidRDefault="007C70D2">
      <w:pPr>
        <w:pStyle w:val="10"/>
        <w:jc w:val="both"/>
        <w:rPr>
          <w:sz w:val="28"/>
          <w:szCs w:val="28"/>
        </w:rPr>
      </w:pPr>
    </w:p>
    <w:p w14:paraId="240D3EEA" w14:textId="77777777" w:rsidR="007C70D2" w:rsidRPr="00D817E4" w:rsidRDefault="007C70D2">
      <w:pPr>
        <w:pStyle w:val="10"/>
        <w:jc w:val="both"/>
        <w:rPr>
          <w:sz w:val="28"/>
          <w:szCs w:val="28"/>
        </w:rPr>
      </w:pPr>
      <w:r w:rsidRPr="00D817E4">
        <w:rPr>
          <w:b/>
          <w:bCs/>
          <w:sz w:val="28"/>
          <w:szCs w:val="28"/>
        </w:rPr>
        <w:t xml:space="preserve">12) </w:t>
      </w:r>
      <w:r w:rsidRPr="00D817E4">
        <w:rPr>
          <w:sz w:val="28"/>
          <w:szCs w:val="28"/>
        </w:rPr>
        <w:t>«Исключительно тяжелые последствия террора 30-х гг. XX в. не дают оснований для отрицания значимости экономических и социальных перемен в СССР. Безотносительно к исключительно жестоким, зачастую преступным методам, с помощью которых они осуществлялись, к большим людским, материальным и культурным потерям, сами эти перемены означали перелом в развитии страны». (М. Рейман)</w:t>
      </w:r>
    </w:p>
    <w:p w14:paraId="2B33665C" w14:textId="77777777" w:rsidR="007C70D2" w:rsidRPr="00D817E4" w:rsidRDefault="007C70D2">
      <w:pPr>
        <w:pStyle w:val="10"/>
        <w:jc w:val="both"/>
        <w:rPr>
          <w:sz w:val="28"/>
          <w:szCs w:val="28"/>
        </w:rPr>
      </w:pPr>
    </w:p>
    <w:p w14:paraId="6DEA989B" w14:textId="77777777" w:rsidR="007C70D2" w:rsidRPr="00D817E4" w:rsidRDefault="007C70D2">
      <w:pPr>
        <w:pStyle w:val="10"/>
        <w:jc w:val="both"/>
        <w:rPr>
          <w:sz w:val="28"/>
          <w:szCs w:val="28"/>
        </w:rPr>
      </w:pPr>
      <w:r w:rsidRPr="00D817E4">
        <w:rPr>
          <w:b/>
          <w:bCs/>
          <w:sz w:val="28"/>
          <w:szCs w:val="28"/>
        </w:rPr>
        <w:t>13)</w:t>
      </w:r>
      <w:r w:rsidRPr="00D817E4">
        <w:rPr>
          <w:sz w:val="28"/>
          <w:szCs w:val="28"/>
        </w:rPr>
        <w:t xml:space="preserve"> Писатели долго (разумеется, не по своей воле) обходили первые месяцы войны молчанием, начинали повествование с контрнаступления в декабре 1941 года. А между тем все было решено именно в первые месяцы, тогда народ показал свою душевную силу (И.Г. Эренбург) </w:t>
      </w:r>
    </w:p>
    <w:p w14:paraId="5BED738F" w14:textId="77777777" w:rsidR="007C70D2" w:rsidRPr="00D817E4" w:rsidRDefault="007C70D2">
      <w:pPr>
        <w:pStyle w:val="10"/>
        <w:jc w:val="both"/>
        <w:rPr>
          <w:sz w:val="28"/>
          <w:szCs w:val="28"/>
        </w:rPr>
      </w:pPr>
    </w:p>
    <w:p w14:paraId="3F771B87" w14:textId="77777777" w:rsidR="007C70D2" w:rsidRPr="00D817E4" w:rsidRDefault="007C70D2">
      <w:pPr>
        <w:pStyle w:val="10"/>
        <w:jc w:val="both"/>
        <w:rPr>
          <w:sz w:val="28"/>
          <w:szCs w:val="28"/>
        </w:rPr>
      </w:pPr>
      <w:r w:rsidRPr="00D817E4">
        <w:rPr>
          <w:b/>
          <w:bCs/>
          <w:sz w:val="28"/>
          <w:szCs w:val="28"/>
        </w:rPr>
        <w:t xml:space="preserve">14) </w:t>
      </w:r>
      <w:r w:rsidRPr="00D817E4">
        <w:rPr>
          <w:sz w:val="28"/>
          <w:szCs w:val="28"/>
        </w:rPr>
        <w:t>«Величие Н.С. Хрущева в том, что он решился сказать правду о сталинских преступлениях и взял курс на обновление, очеловечение социализма. Его слабости – непоследовательность, колебания, вера в собственную непогрешимость». (А.Е. Бовин)</w:t>
      </w:r>
    </w:p>
    <w:p w14:paraId="5767D711" w14:textId="77777777" w:rsidR="007C70D2" w:rsidRPr="00D817E4" w:rsidRDefault="007C70D2">
      <w:pPr>
        <w:pStyle w:val="10"/>
        <w:jc w:val="both"/>
        <w:rPr>
          <w:sz w:val="28"/>
          <w:szCs w:val="28"/>
        </w:rPr>
      </w:pPr>
    </w:p>
    <w:p w14:paraId="45B29CE3" w14:textId="77777777" w:rsidR="007C70D2" w:rsidRPr="00D817E4" w:rsidRDefault="007C70D2">
      <w:pPr>
        <w:pStyle w:val="10"/>
        <w:jc w:val="both"/>
        <w:rPr>
          <w:sz w:val="28"/>
          <w:szCs w:val="28"/>
        </w:rPr>
      </w:pPr>
      <w:r w:rsidRPr="00D817E4">
        <w:rPr>
          <w:b/>
          <w:bCs/>
          <w:sz w:val="28"/>
          <w:szCs w:val="28"/>
        </w:rPr>
        <w:t>15)</w:t>
      </w:r>
      <w:r w:rsidRPr="00D817E4">
        <w:rPr>
          <w:sz w:val="28"/>
          <w:szCs w:val="28"/>
        </w:rPr>
        <w:t xml:space="preserve"> «На заре перестройки её зачинателям казалось, что преодолеть неотвратимо надвигавшийся кризис можно с помощью ускорения экономического развития страны. Но предложенный лозунг «ускорения» вёл к движению не только традиционно экстенсивному, бесперспективному, но и во многом опасному: ведь предлагалось ускорять то, что, по сути, целенаправленно скатывалось в пропасть». (Э.Д. Днепров)</w:t>
      </w:r>
    </w:p>
    <w:p w14:paraId="70399803" w14:textId="77777777" w:rsidR="007C70D2" w:rsidRPr="00D817E4" w:rsidRDefault="007C70D2">
      <w:pPr>
        <w:pStyle w:val="10"/>
        <w:jc w:val="both"/>
        <w:rPr>
          <w:sz w:val="28"/>
          <w:szCs w:val="28"/>
        </w:rPr>
      </w:pPr>
    </w:p>
    <w:p w14:paraId="6C89AC57" w14:textId="77777777" w:rsidR="007C70D2" w:rsidRPr="00D817E4" w:rsidRDefault="007C70D2">
      <w:pPr>
        <w:pStyle w:val="10"/>
        <w:jc w:val="both"/>
        <w:rPr>
          <w:sz w:val="28"/>
          <w:szCs w:val="28"/>
        </w:rPr>
      </w:pPr>
      <w:r w:rsidRPr="00D817E4">
        <w:rPr>
          <w:b/>
          <w:bCs/>
          <w:sz w:val="28"/>
          <w:szCs w:val="28"/>
        </w:rPr>
        <w:t>Тема:</w:t>
      </w:r>
      <w:r w:rsidRPr="00D817E4">
        <w:rPr>
          <w:sz w:val="28"/>
          <w:szCs w:val="28"/>
        </w:rPr>
        <w:t>__________________________________________________________________________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8A56C2E"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w:t>
      </w:r>
      <w:r>
        <w:rPr>
          <w:sz w:val="28"/>
          <w:szCs w:val="28"/>
        </w:rPr>
        <w:lastRenderedPageBreak/>
        <w:t>_____________________________________________________________________________________________________________________________</w:t>
      </w:r>
    </w:p>
    <w:p w14:paraId="7D34142C"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1F6D8BD"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5E5B523"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862B776"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E250919"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DAFF1D"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579DF1D"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F7144BD"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766BB0A"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B2220D7"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752800B" w14:textId="77777777" w:rsidR="007C70D2" w:rsidRPr="00D817E4" w:rsidRDefault="007C70D2" w:rsidP="00D817E4">
      <w:pPr>
        <w:pStyle w:val="10"/>
        <w:jc w:val="both"/>
        <w:rPr>
          <w:sz w:val="28"/>
          <w:szCs w:val="28"/>
        </w:rPr>
      </w:pPr>
      <w:r w:rsidRPr="00D817E4">
        <w:rPr>
          <w:sz w:val="28"/>
          <w:szCs w:val="28"/>
        </w:rPr>
        <w:lastRenderedPageBreak/>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w:t>
      </w:r>
    </w:p>
    <w:p w14:paraId="7306F8B7"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D8072B3"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3BD1E5B"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9428777"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853A431"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BCEBBF9"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50E26EF"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AF872BF"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856CDA5"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51C1EFD"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w:t>
      </w:r>
      <w:r>
        <w:rPr>
          <w:sz w:val="28"/>
          <w:szCs w:val="28"/>
        </w:rPr>
        <w:lastRenderedPageBreak/>
        <w:t>________________________________________________________________________________________________________________________________________</w:t>
      </w:r>
    </w:p>
    <w:p w14:paraId="62DDA6E6"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C58C155"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FDDCC8"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D0BA4B8"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2BB0C4C"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CD39732"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C5C6654"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FCE8672"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108ACC4"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D89D85" w14:textId="77777777" w:rsidR="007C70D2" w:rsidRPr="00D817E4" w:rsidRDefault="007C70D2" w:rsidP="00D817E4">
      <w:pPr>
        <w:pStyle w:val="10"/>
        <w:jc w:val="both"/>
        <w:rPr>
          <w:sz w:val="28"/>
          <w:szCs w:val="28"/>
        </w:rPr>
      </w:pPr>
      <w:r w:rsidRPr="00D817E4">
        <w:rPr>
          <w:sz w:val="28"/>
          <w:szCs w:val="28"/>
        </w:rPr>
        <w:t>____________</w:t>
      </w:r>
      <w:r>
        <w:rPr>
          <w:sz w:val="28"/>
          <w:szCs w:val="28"/>
        </w:rPr>
        <w:t>____________________________________________________________________________________________________________________________</w:t>
      </w:r>
    </w:p>
    <w:sectPr w:rsidR="007C70D2" w:rsidRPr="00D817E4" w:rsidSect="009F15D7">
      <w:headerReference w:type="even" r:id="rId23"/>
      <w:headerReference w:type="default" r:id="rId24"/>
      <w:footerReference w:type="even" r:id="rId25"/>
      <w:footerReference w:type="default" r:id="rId26"/>
      <w:headerReference w:type="first" r:id="rId27"/>
      <w:footerReference w:type="first" r:id="rId28"/>
      <w:pgSz w:w="11906" w:h="16838"/>
      <w:pgMar w:top="1134" w:right="1134" w:bottom="1134"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ECCEB3" w14:textId="77777777" w:rsidR="00916247" w:rsidRDefault="00916247" w:rsidP="00AF293B">
      <w:pPr>
        <w:spacing w:line="240" w:lineRule="auto"/>
        <w:ind w:left="0" w:hanging="2"/>
      </w:pPr>
      <w:r>
        <w:separator/>
      </w:r>
    </w:p>
  </w:endnote>
  <w:endnote w:type="continuationSeparator" w:id="0">
    <w:p w14:paraId="13123C9C" w14:textId="77777777" w:rsidR="00916247" w:rsidRDefault="00916247" w:rsidP="00AF293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16F279" w14:textId="77777777" w:rsidR="00D0446C" w:rsidRDefault="00D0446C">
    <w:pPr>
      <w:pStyle w:val="a6"/>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A4718C" w14:textId="77777777" w:rsidR="007C70D2" w:rsidRDefault="007C70D2">
    <w:pPr>
      <w:pStyle w:val="10"/>
      <w:tabs>
        <w:tab w:val="center" w:pos="4677"/>
        <w:tab w:val="right" w:pos="9355"/>
      </w:tabs>
      <w:jc w:val="right"/>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D0446C">
      <w:rPr>
        <w:noProof/>
        <w:color w:val="000000"/>
        <w:sz w:val="24"/>
        <w:szCs w:val="24"/>
      </w:rPr>
      <w:t>1</w:t>
    </w:r>
    <w:r>
      <w:rPr>
        <w:color w:val="000000"/>
        <w:sz w:val="24"/>
        <w:szCs w:val="24"/>
      </w:rPr>
      <w:fldChar w:fldCharType="end"/>
    </w:r>
  </w:p>
  <w:p w14:paraId="42A4ED50" w14:textId="77777777" w:rsidR="007C70D2" w:rsidRDefault="007C70D2">
    <w:pPr>
      <w:pStyle w:val="10"/>
      <w:tabs>
        <w:tab w:val="center" w:pos="4677"/>
        <w:tab w:val="right" w:pos="9355"/>
      </w:tabs>
      <w:ind w:right="360"/>
      <w:rPr>
        <w:color w:val="000000"/>
        <w:sz w:val="24"/>
        <w:szCs w:val="24"/>
      </w:rPr>
    </w:pPr>
    <w:r>
      <w:rPr>
        <w:color w:val="000000"/>
        <w:sz w:val="24"/>
        <w:szCs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01FD08" w14:textId="77777777" w:rsidR="00D0446C" w:rsidRDefault="00D0446C">
    <w:pPr>
      <w:pStyle w:val="a6"/>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B42456" w14:textId="77777777" w:rsidR="00916247" w:rsidRDefault="00916247" w:rsidP="00AF293B">
      <w:pPr>
        <w:spacing w:line="240" w:lineRule="auto"/>
        <w:ind w:left="0" w:hanging="2"/>
      </w:pPr>
      <w:r>
        <w:separator/>
      </w:r>
    </w:p>
  </w:footnote>
  <w:footnote w:type="continuationSeparator" w:id="0">
    <w:p w14:paraId="1EE8C872" w14:textId="77777777" w:rsidR="00916247" w:rsidRDefault="00916247" w:rsidP="00AF293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DC039A" w14:textId="77777777" w:rsidR="00D0446C" w:rsidRDefault="00D0446C">
    <w:pPr>
      <w:pStyle w:val="a8"/>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F47B9" w14:textId="482D373F" w:rsidR="007C70D2" w:rsidRPr="00D817E4" w:rsidRDefault="007C70D2">
    <w:pPr>
      <w:pStyle w:val="10"/>
      <w:tabs>
        <w:tab w:val="center" w:pos="4677"/>
        <w:tab w:val="right" w:pos="9355"/>
      </w:tabs>
      <w:jc w:val="center"/>
      <w:rPr>
        <w:sz w:val="28"/>
        <w:szCs w:val="28"/>
      </w:rPr>
    </w:pPr>
    <w:r w:rsidRPr="00D817E4">
      <w:rPr>
        <w:color w:val="000000"/>
        <w:sz w:val="28"/>
        <w:szCs w:val="28"/>
      </w:rPr>
      <w:t>ВСЕРОС</w:t>
    </w:r>
    <w:r w:rsidR="00D0446C">
      <w:rPr>
        <w:color w:val="000000"/>
        <w:sz w:val="28"/>
        <w:szCs w:val="28"/>
      </w:rPr>
      <w:t>СИЙСКАЯ ОЛИМПИАДА ШКОЛЬНИКОВ 202</w:t>
    </w:r>
    <w:r w:rsidR="00F20B4C">
      <w:rPr>
        <w:color w:val="000000"/>
        <w:sz w:val="28"/>
        <w:szCs w:val="28"/>
      </w:rPr>
      <w:t>5</w:t>
    </w:r>
    <w:r w:rsidRPr="00D817E4">
      <w:rPr>
        <w:color w:val="000000"/>
        <w:sz w:val="28"/>
        <w:szCs w:val="28"/>
      </w:rPr>
      <w:t>/</w:t>
    </w:r>
    <w:r w:rsidR="00D0446C">
      <w:rPr>
        <w:color w:val="000000"/>
        <w:sz w:val="28"/>
        <w:szCs w:val="28"/>
      </w:rPr>
      <w:t>2</w:t>
    </w:r>
    <w:r w:rsidR="00F20B4C">
      <w:rPr>
        <w:color w:val="000000"/>
        <w:sz w:val="28"/>
        <w:szCs w:val="28"/>
      </w:rPr>
      <w:t>6</w:t>
    </w:r>
    <w:r w:rsidRPr="00D817E4">
      <w:rPr>
        <w:color w:val="000000"/>
        <w:sz w:val="28"/>
        <w:szCs w:val="28"/>
      </w:rPr>
      <w:t xml:space="preserve"> гг.</w:t>
    </w:r>
    <w:r w:rsidRPr="00D817E4">
      <w:rPr>
        <w:sz w:val="28"/>
        <w:szCs w:val="28"/>
      </w:rPr>
      <w:t xml:space="preserve">                       </w:t>
    </w:r>
  </w:p>
  <w:p w14:paraId="5CCF5B33" w14:textId="77777777" w:rsidR="007C70D2" w:rsidRPr="00D817E4" w:rsidRDefault="007C70D2">
    <w:pPr>
      <w:pStyle w:val="10"/>
      <w:tabs>
        <w:tab w:val="center" w:pos="4677"/>
        <w:tab w:val="right" w:pos="9355"/>
      </w:tabs>
      <w:jc w:val="center"/>
      <w:rPr>
        <w:color w:val="000000"/>
        <w:sz w:val="28"/>
        <w:szCs w:val="28"/>
      </w:rPr>
    </w:pPr>
    <w:r w:rsidRPr="00D817E4">
      <w:rPr>
        <w:color w:val="000000"/>
        <w:sz w:val="28"/>
        <w:szCs w:val="28"/>
      </w:rPr>
      <w:t>ШКОЛЬНЫЙ ЭТАП</w:t>
    </w:r>
    <w:r w:rsidR="00916247">
      <w:rPr>
        <w:noProof/>
      </w:rPr>
      <w:pict w14:anchorId="2A1AA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png" o:spid="_x0000_s2049" type="#_x0000_t75" style="position:absolute;left:0;text-align:left;margin-left:0;margin-top:-19.5pt;width:64.9pt;height:1in;z-index:1;visibility:visible;mso-position-horizontal-relative:text;mso-position-vertical-relative:text">
          <v:imagedata r:id="rId1" o:title="" croptop="3631f" cropbottom="6769f" cropleft="14240f" cropright="13249f"/>
          <w10:wrap type="square"/>
        </v:shape>
      </w:pict>
    </w:r>
  </w:p>
  <w:p w14:paraId="19EA88F3" w14:textId="77777777" w:rsidR="007C70D2" w:rsidRPr="00D817E4" w:rsidRDefault="007C70D2">
    <w:pPr>
      <w:pStyle w:val="10"/>
      <w:tabs>
        <w:tab w:val="center" w:pos="4677"/>
        <w:tab w:val="right" w:pos="9355"/>
      </w:tabs>
      <w:jc w:val="center"/>
      <w:rPr>
        <w:color w:val="000000"/>
        <w:sz w:val="28"/>
        <w:szCs w:val="28"/>
      </w:rPr>
    </w:pPr>
    <w:r w:rsidRPr="00D817E4">
      <w:rPr>
        <w:color w:val="000000"/>
        <w:sz w:val="28"/>
        <w:szCs w:val="28"/>
      </w:rPr>
      <w:t>ИСТОРИЯ</w:t>
    </w:r>
  </w:p>
  <w:p w14:paraId="55948873" w14:textId="77777777" w:rsidR="007C70D2" w:rsidRPr="00D817E4" w:rsidRDefault="007C70D2">
    <w:pPr>
      <w:pStyle w:val="10"/>
      <w:tabs>
        <w:tab w:val="center" w:pos="4677"/>
        <w:tab w:val="right" w:pos="9355"/>
      </w:tabs>
      <w:jc w:val="center"/>
      <w:rPr>
        <w:color w:val="000000"/>
        <w:sz w:val="28"/>
        <w:szCs w:val="28"/>
      </w:rPr>
    </w:pPr>
    <w:r w:rsidRPr="00D817E4">
      <w:rPr>
        <w:color w:val="000000"/>
        <w:sz w:val="28"/>
        <w:szCs w:val="28"/>
      </w:rPr>
      <w:t>10-11 КЛАСС</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1A0679" w14:textId="77777777" w:rsidR="00D0446C" w:rsidRDefault="00D0446C">
    <w:pPr>
      <w:pStyle w:val="a8"/>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0215879"/>
    <w:multiLevelType w:val="multilevel"/>
    <w:tmpl w:val="DEFE56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1E1495A"/>
    <w:multiLevelType w:val="multilevel"/>
    <w:tmpl w:val="7938C6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872138C"/>
    <w:multiLevelType w:val="multilevel"/>
    <w:tmpl w:val="AD4250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9264F25"/>
    <w:multiLevelType w:val="multilevel"/>
    <w:tmpl w:val="2CE80D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proofState w:spelling="clean" w:grammar="clean"/>
  <w:doNotTrackMoves/>
  <w:defaultTabStop w:val="720"/>
  <w:doNotHyphenateCaps/>
  <w:characterSpacingControl w:val="doNotCompress"/>
  <w:doNotValidateAgainstSchema/>
  <w:doNotDemarcateInvalidXml/>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D2B11"/>
    <w:rsid w:val="00085F7C"/>
    <w:rsid w:val="000908B8"/>
    <w:rsid w:val="00105F27"/>
    <w:rsid w:val="00117C7B"/>
    <w:rsid w:val="002F35BA"/>
    <w:rsid w:val="002F721C"/>
    <w:rsid w:val="003122B8"/>
    <w:rsid w:val="004764FE"/>
    <w:rsid w:val="005127B3"/>
    <w:rsid w:val="0059011B"/>
    <w:rsid w:val="00626AFC"/>
    <w:rsid w:val="00655F25"/>
    <w:rsid w:val="006B392B"/>
    <w:rsid w:val="006C6C2D"/>
    <w:rsid w:val="006F5B2C"/>
    <w:rsid w:val="007C70D2"/>
    <w:rsid w:val="007E4C65"/>
    <w:rsid w:val="00916247"/>
    <w:rsid w:val="009F15D7"/>
    <w:rsid w:val="00AF293B"/>
    <w:rsid w:val="00B249FC"/>
    <w:rsid w:val="00B8532C"/>
    <w:rsid w:val="00C43379"/>
    <w:rsid w:val="00D0446C"/>
    <w:rsid w:val="00D817E4"/>
    <w:rsid w:val="00ED2B11"/>
    <w:rsid w:val="00F20B4C"/>
    <w:rsid w:val="00FE6C7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28A89EC5"/>
  <w15:docId w15:val="{514A502E-EDB5-4515-A1E2-D7802A9E4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hidden/>
    <w:qFormat/>
    <w:rsid w:val="00ED2B11"/>
    <w:pPr>
      <w:spacing w:line="1" w:lineRule="atLeast"/>
      <w:ind w:leftChars="-1" w:left="-1" w:hangingChars="1" w:hanging="1"/>
      <w:textDirection w:val="btLr"/>
      <w:textAlignment w:val="top"/>
      <w:outlineLvl w:val="0"/>
    </w:pPr>
    <w:rPr>
      <w:position w:val="-1"/>
      <w:sz w:val="24"/>
      <w:szCs w:val="24"/>
      <w:lang w:eastAsia="ar-SA"/>
    </w:rPr>
  </w:style>
  <w:style w:type="paragraph" w:styleId="1">
    <w:name w:val="heading 1"/>
    <w:basedOn w:val="10"/>
    <w:next w:val="10"/>
    <w:link w:val="11"/>
    <w:uiPriority w:val="99"/>
    <w:qFormat/>
    <w:rsid w:val="00ED2B11"/>
    <w:pPr>
      <w:keepNext/>
      <w:keepLines/>
      <w:spacing w:before="480" w:after="120"/>
      <w:outlineLvl w:val="0"/>
    </w:pPr>
    <w:rPr>
      <w:b/>
      <w:bCs/>
      <w:sz w:val="48"/>
      <w:szCs w:val="48"/>
    </w:rPr>
  </w:style>
  <w:style w:type="paragraph" w:styleId="2">
    <w:name w:val="heading 2"/>
    <w:basedOn w:val="10"/>
    <w:next w:val="10"/>
    <w:link w:val="20"/>
    <w:uiPriority w:val="99"/>
    <w:qFormat/>
    <w:rsid w:val="00ED2B11"/>
    <w:pPr>
      <w:keepNext/>
      <w:keepLines/>
      <w:spacing w:before="360" w:after="80"/>
      <w:outlineLvl w:val="1"/>
    </w:pPr>
    <w:rPr>
      <w:b/>
      <w:bCs/>
      <w:sz w:val="36"/>
      <w:szCs w:val="36"/>
    </w:rPr>
  </w:style>
  <w:style w:type="paragraph" w:styleId="3">
    <w:name w:val="heading 3"/>
    <w:basedOn w:val="10"/>
    <w:next w:val="10"/>
    <w:link w:val="30"/>
    <w:uiPriority w:val="99"/>
    <w:qFormat/>
    <w:rsid w:val="00ED2B11"/>
    <w:pPr>
      <w:keepNext/>
      <w:keepLines/>
      <w:spacing w:before="280" w:after="80"/>
      <w:outlineLvl w:val="2"/>
    </w:pPr>
    <w:rPr>
      <w:b/>
      <w:bCs/>
      <w:sz w:val="28"/>
      <w:szCs w:val="28"/>
    </w:rPr>
  </w:style>
  <w:style w:type="paragraph" w:styleId="4">
    <w:name w:val="heading 4"/>
    <w:basedOn w:val="10"/>
    <w:next w:val="10"/>
    <w:link w:val="40"/>
    <w:uiPriority w:val="99"/>
    <w:qFormat/>
    <w:rsid w:val="00ED2B11"/>
    <w:pPr>
      <w:keepNext/>
      <w:keepLines/>
      <w:spacing w:before="240" w:after="40"/>
      <w:outlineLvl w:val="3"/>
    </w:pPr>
    <w:rPr>
      <w:b/>
      <w:bCs/>
      <w:sz w:val="24"/>
      <w:szCs w:val="24"/>
    </w:rPr>
  </w:style>
  <w:style w:type="paragraph" w:styleId="5">
    <w:name w:val="heading 5"/>
    <w:basedOn w:val="10"/>
    <w:next w:val="10"/>
    <w:link w:val="50"/>
    <w:uiPriority w:val="99"/>
    <w:qFormat/>
    <w:rsid w:val="00ED2B11"/>
    <w:pPr>
      <w:keepNext/>
      <w:keepLines/>
      <w:spacing w:before="220" w:after="40"/>
      <w:outlineLvl w:val="4"/>
    </w:pPr>
    <w:rPr>
      <w:b/>
      <w:bCs/>
      <w:sz w:val="22"/>
      <w:szCs w:val="22"/>
    </w:rPr>
  </w:style>
  <w:style w:type="paragraph" w:styleId="6">
    <w:name w:val="heading 6"/>
    <w:basedOn w:val="10"/>
    <w:next w:val="10"/>
    <w:link w:val="60"/>
    <w:uiPriority w:val="99"/>
    <w:qFormat/>
    <w:rsid w:val="00ED2B11"/>
    <w:pPr>
      <w:keepNext/>
      <w:keepLines/>
      <w:spacing w:before="200" w:after="4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
    <w:uiPriority w:val="99"/>
    <w:locked/>
    <w:rPr>
      <w:rFonts w:ascii="Cambria" w:hAnsi="Cambria" w:cs="Cambria"/>
      <w:b/>
      <w:bCs/>
      <w:kern w:val="32"/>
      <w:sz w:val="32"/>
      <w:szCs w:val="32"/>
      <w:lang w:eastAsia="ar-SA" w:bidi="ar-SA"/>
    </w:rPr>
  </w:style>
  <w:style w:type="character" w:customStyle="1" w:styleId="20">
    <w:name w:val="Заголовок 2 Знак"/>
    <w:link w:val="2"/>
    <w:uiPriority w:val="99"/>
    <w:semiHidden/>
    <w:locked/>
    <w:rPr>
      <w:rFonts w:ascii="Cambria" w:hAnsi="Cambria" w:cs="Cambria"/>
      <w:b/>
      <w:bCs/>
      <w:i/>
      <w:iCs/>
      <w:sz w:val="28"/>
      <w:szCs w:val="28"/>
      <w:lang w:eastAsia="ar-SA" w:bidi="ar-SA"/>
    </w:rPr>
  </w:style>
  <w:style w:type="character" w:customStyle="1" w:styleId="30">
    <w:name w:val="Заголовок 3 Знак"/>
    <w:link w:val="3"/>
    <w:uiPriority w:val="99"/>
    <w:semiHidden/>
    <w:locked/>
    <w:rPr>
      <w:rFonts w:ascii="Cambria" w:hAnsi="Cambria" w:cs="Cambria"/>
      <w:b/>
      <w:bCs/>
      <w:sz w:val="26"/>
      <w:szCs w:val="26"/>
      <w:lang w:eastAsia="ar-SA" w:bidi="ar-SA"/>
    </w:rPr>
  </w:style>
  <w:style w:type="character" w:customStyle="1" w:styleId="40">
    <w:name w:val="Заголовок 4 Знак"/>
    <w:link w:val="4"/>
    <w:uiPriority w:val="99"/>
    <w:semiHidden/>
    <w:locked/>
    <w:rPr>
      <w:rFonts w:ascii="Calibri" w:hAnsi="Calibri" w:cs="Calibri"/>
      <w:b/>
      <w:bCs/>
      <w:sz w:val="28"/>
      <w:szCs w:val="28"/>
      <w:lang w:eastAsia="ar-SA" w:bidi="ar-SA"/>
    </w:rPr>
  </w:style>
  <w:style w:type="character" w:customStyle="1" w:styleId="50">
    <w:name w:val="Заголовок 5 Знак"/>
    <w:link w:val="5"/>
    <w:uiPriority w:val="99"/>
    <w:semiHidden/>
    <w:locked/>
    <w:rPr>
      <w:rFonts w:ascii="Calibri" w:hAnsi="Calibri" w:cs="Calibri"/>
      <w:b/>
      <w:bCs/>
      <w:i/>
      <w:iCs/>
      <w:sz w:val="26"/>
      <w:szCs w:val="26"/>
      <w:lang w:eastAsia="ar-SA" w:bidi="ar-SA"/>
    </w:rPr>
  </w:style>
  <w:style w:type="character" w:customStyle="1" w:styleId="60">
    <w:name w:val="Заголовок 6 Знак"/>
    <w:link w:val="6"/>
    <w:uiPriority w:val="99"/>
    <w:semiHidden/>
    <w:locked/>
    <w:rPr>
      <w:rFonts w:ascii="Calibri" w:hAnsi="Calibri" w:cs="Calibri"/>
      <w:b/>
      <w:bCs/>
      <w:lang w:eastAsia="ar-SA" w:bidi="ar-SA"/>
    </w:rPr>
  </w:style>
  <w:style w:type="paragraph" w:customStyle="1" w:styleId="10">
    <w:name w:val="Обычный1"/>
    <w:uiPriority w:val="99"/>
    <w:rsid w:val="00ED2B11"/>
  </w:style>
  <w:style w:type="table" w:customStyle="1" w:styleId="TableNormal1">
    <w:name w:val="Table Normal1"/>
    <w:uiPriority w:val="99"/>
    <w:rsid w:val="00ED2B11"/>
    <w:tblPr>
      <w:tblCellMar>
        <w:top w:w="0" w:type="dxa"/>
        <w:left w:w="0" w:type="dxa"/>
        <w:bottom w:w="0" w:type="dxa"/>
        <w:right w:w="0" w:type="dxa"/>
      </w:tblCellMar>
    </w:tblPr>
  </w:style>
  <w:style w:type="paragraph" w:styleId="a3">
    <w:name w:val="Title"/>
    <w:basedOn w:val="10"/>
    <w:next w:val="10"/>
    <w:link w:val="a4"/>
    <w:uiPriority w:val="99"/>
    <w:qFormat/>
    <w:rsid w:val="00ED2B11"/>
    <w:pPr>
      <w:keepNext/>
      <w:keepLines/>
      <w:spacing w:before="480" w:after="120"/>
    </w:pPr>
    <w:rPr>
      <w:b/>
      <w:bCs/>
      <w:sz w:val="72"/>
      <w:szCs w:val="72"/>
    </w:rPr>
  </w:style>
  <w:style w:type="character" w:customStyle="1" w:styleId="a4">
    <w:name w:val="Заголовок Знак"/>
    <w:link w:val="a3"/>
    <w:uiPriority w:val="99"/>
    <w:locked/>
    <w:rPr>
      <w:rFonts w:ascii="Cambria" w:hAnsi="Cambria" w:cs="Cambria"/>
      <w:b/>
      <w:bCs/>
      <w:kern w:val="28"/>
      <w:sz w:val="32"/>
      <w:szCs w:val="32"/>
      <w:lang w:eastAsia="ar-SA" w:bidi="ar-SA"/>
    </w:rPr>
  </w:style>
  <w:style w:type="character" w:customStyle="1" w:styleId="addthisfollowlabel">
    <w:name w:val="addthis_follow_label"/>
    <w:hidden/>
    <w:uiPriority w:val="99"/>
    <w:rsid w:val="00ED2B11"/>
    <w:rPr>
      <w:vanish/>
      <w:w w:val="100"/>
      <w:effect w:val="none"/>
      <w:vertAlign w:val="baseline"/>
      <w:em w:val="none"/>
    </w:rPr>
  </w:style>
  <w:style w:type="character" w:styleId="a5">
    <w:name w:val="page number"/>
    <w:hidden/>
    <w:uiPriority w:val="99"/>
    <w:rsid w:val="00ED2B11"/>
    <w:rPr>
      <w:w w:val="100"/>
      <w:effect w:val="none"/>
      <w:vertAlign w:val="baseline"/>
      <w:em w:val="none"/>
    </w:rPr>
  </w:style>
  <w:style w:type="character" w:customStyle="1" w:styleId="hover9">
    <w:name w:val="hover9"/>
    <w:hidden/>
    <w:uiPriority w:val="99"/>
    <w:rsid w:val="00ED2B11"/>
    <w:rPr>
      <w:color w:val="FFFFFF"/>
      <w:w w:val="100"/>
      <w:effect w:val="none"/>
      <w:vertAlign w:val="baseline"/>
      <w:em w:val="none"/>
    </w:rPr>
  </w:style>
  <w:style w:type="character" w:customStyle="1" w:styleId="gsc-twiddle-closed">
    <w:name w:val="gsc-twiddle-closed"/>
    <w:hidden/>
    <w:uiPriority w:val="99"/>
    <w:rsid w:val="00ED2B11"/>
    <w:rPr>
      <w:w w:val="100"/>
      <w:effect w:val="none"/>
      <w:vertAlign w:val="baseline"/>
      <w:em w:val="none"/>
    </w:rPr>
  </w:style>
  <w:style w:type="character" w:customStyle="1" w:styleId="gs-fileformat">
    <w:name w:val="gs-fileformat"/>
    <w:hidden/>
    <w:uiPriority w:val="99"/>
    <w:rsid w:val="00ED2B11"/>
    <w:rPr>
      <w:color w:val="666666"/>
      <w:w w:val="100"/>
      <w:sz w:val="18"/>
      <w:szCs w:val="18"/>
      <w:effect w:val="none"/>
      <w:vertAlign w:val="baseline"/>
      <w:em w:val="none"/>
    </w:rPr>
  </w:style>
  <w:style w:type="character" w:customStyle="1" w:styleId="gs-fileformattype2">
    <w:name w:val="gs-fileformattype2"/>
    <w:hidden/>
    <w:uiPriority w:val="99"/>
    <w:rsid w:val="00ED2B11"/>
    <w:rPr>
      <w:w w:val="100"/>
      <w:sz w:val="18"/>
      <w:szCs w:val="18"/>
      <w:effect w:val="none"/>
      <w:vertAlign w:val="baseline"/>
      <w:em w:val="none"/>
    </w:rPr>
  </w:style>
  <w:style w:type="paragraph" w:styleId="a6">
    <w:name w:val="footer"/>
    <w:basedOn w:val="a"/>
    <w:link w:val="a7"/>
    <w:autoRedefine/>
    <w:hidden/>
    <w:uiPriority w:val="99"/>
    <w:rsid w:val="00ED2B11"/>
    <w:pPr>
      <w:tabs>
        <w:tab w:val="center" w:pos="4677"/>
        <w:tab w:val="right" w:pos="9355"/>
      </w:tabs>
    </w:pPr>
  </w:style>
  <w:style w:type="character" w:customStyle="1" w:styleId="a7">
    <w:name w:val="Нижний колонтитул Знак"/>
    <w:link w:val="a6"/>
    <w:uiPriority w:val="99"/>
    <w:semiHidden/>
    <w:locked/>
    <w:rPr>
      <w:sz w:val="24"/>
      <w:szCs w:val="24"/>
      <w:lang w:eastAsia="ar-SA" w:bidi="ar-SA"/>
    </w:rPr>
  </w:style>
  <w:style w:type="paragraph" w:styleId="a8">
    <w:name w:val="header"/>
    <w:basedOn w:val="a"/>
    <w:link w:val="a9"/>
    <w:autoRedefine/>
    <w:hidden/>
    <w:uiPriority w:val="99"/>
    <w:rsid w:val="00ED2B11"/>
    <w:pPr>
      <w:tabs>
        <w:tab w:val="center" w:pos="4677"/>
        <w:tab w:val="right" w:pos="9355"/>
      </w:tabs>
    </w:pPr>
  </w:style>
  <w:style w:type="character" w:customStyle="1" w:styleId="a9">
    <w:name w:val="Верхний колонтитул Знак"/>
    <w:link w:val="a8"/>
    <w:uiPriority w:val="99"/>
    <w:semiHidden/>
    <w:locked/>
    <w:rPr>
      <w:sz w:val="24"/>
      <w:szCs w:val="24"/>
      <w:lang w:eastAsia="ar-SA" w:bidi="ar-SA"/>
    </w:rPr>
  </w:style>
  <w:style w:type="paragraph" w:styleId="aa">
    <w:name w:val="Normal (Web)"/>
    <w:basedOn w:val="a"/>
    <w:autoRedefine/>
    <w:hidden/>
    <w:uiPriority w:val="99"/>
    <w:rsid w:val="00ED2B11"/>
    <w:pPr>
      <w:suppressAutoHyphens/>
      <w:spacing w:before="100" w:beforeAutospacing="1" w:after="100" w:afterAutospacing="1"/>
    </w:pPr>
    <w:rPr>
      <w:lang w:val="en-US" w:eastAsia="zh-CN"/>
    </w:rPr>
  </w:style>
  <w:style w:type="paragraph" w:styleId="ab">
    <w:name w:val="List Paragraph"/>
    <w:basedOn w:val="a"/>
    <w:autoRedefine/>
    <w:hidden/>
    <w:uiPriority w:val="99"/>
    <w:qFormat/>
    <w:rsid w:val="00ED2B11"/>
    <w:pPr>
      <w:ind w:left="720"/>
    </w:pPr>
  </w:style>
  <w:style w:type="paragraph" w:styleId="ac">
    <w:name w:val="Subtitle"/>
    <w:basedOn w:val="10"/>
    <w:next w:val="10"/>
    <w:link w:val="ad"/>
    <w:uiPriority w:val="99"/>
    <w:qFormat/>
    <w:rsid w:val="00ED2B11"/>
    <w:pPr>
      <w:keepNext/>
      <w:keepLines/>
      <w:spacing w:before="360" w:after="80"/>
    </w:pPr>
    <w:rPr>
      <w:rFonts w:ascii="Georgia" w:hAnsi="Georgia" w:cs="Georgia"/>
      <w:i/>
      <w:iCs/>
      <w:color w:val="666666"/>
      <w:sz w:val="48"/>
      <w:szCs w:val="48"/>
    </w:rPr>
  </w:style>
  <w:style w:type="character" w:customStyle="1" w:styleId="ad">
    <w:name w:val="Подзаголовок Знак"/>
    <w:link w:val="ac"/>
    <w:uiPriority w:val="99"/>
    <w:locked/>
    <w:rPr>
      <w:rFonts w:ascii="Cambria" w:hAnsi="Cambria" w:cs="Cambria"/>
      <w:sz w:val="24"/>
      <w:szCs w:val="24"/>
      <w:lang w:eastAsia="ar-SA" w:bidi="ar-SA"/>
    </w:rPr>
  </w:style>
  <w:style w:type="table" w:customStyle="1" w:styleId="ae">
    <w:name w:val="Стиль"/>
    <w:basedOn w:val="TableNormal1"/>
    <w:uiPriority w:val="99"/>
    <w:rsid w:val="00ED2B11"/>
    <w:tblPr>
      <w:tblStyleRowBandSize w:val="1"/>
      <w:tblStyleColBandSize w:val="1"/>
      <w:tblCellMar>
        <w:top w:w="100" w:type="dxa"/>
        <w:left w:w="100" w:type="dxa"/>
        <w:bottom w:w="100" w:type="dxa"/>
        <w:right w:w="100" w:type="dxa"/>
      </w:tblCellMar>
    </w:tblPr>
  </w:style>
  <w:style w:type="table" w:customStyle="1" w:styleId="21">
    <w:name w:val="Стиль2"/>
    <w:basedOn w:val="TableNormal1"/>
    <w:uiPriority w:val="99"/>
    <w:rsid w:val="00ED2B11"/>
    <w:tblPr>
      <w:tblStyleRowBandSize w:val="1"/>
      <w:tblStyleColBandSize w:val="1"/>
      <w:tblCellMar>
        <w:top w:w="100" w:type="dxa"/>
        <w:left w:w="100" w:type="dxa"/>
        <w:bottom w:w="100" w:type="dxa"/>
        <w:right w:w="100" w:type="dxa"/>
      </w:tblCellMar>
    </w:tblPr>
  </w:style>
  <w:style w:type="table" w:customStyle="1" w:styleId="12">
    <w:name w:val="Стиль1"/>
    <w:basedOn w:val="TableNormal1"/>
    <w:uiPriority w:val="99"/>
    <w:rsid w:val="00ED2B11"/>
    <w:tblPr>
      <w:tblStyleRowBandSize w:val="1"/>
      <w:tblStyleColBandSize w:val="1"/>
      <w:tblCellMar>
        <w:top w:w="100" w:type="dxa"/>
        <w:left w:w="100" w:type="dxa"/>
        <w:bottom w:w="100" w:type="dxa"/>
        <w:right w:w="100" w:type="dxa"/>
      </w:tblCellMar>
    </w:tblPr>
  </w:style>
  <w:style w:type="paragraph" w:styleId="af">
    <w:name w:val="Balloon Text"/>
    <w:basedOn w:val="a"/>
    <w:link w:val="af0"/>
    <w:uiPriority w:val="99"/>
    <w:semiHidden/>
    <w:rsid w:val="0059011B"/>
    <w:pPr>
      <w:spacing w:line="240" w:lineRule="auto"/>
    </w:pPr>
    <w:rPr>
      <w:rFonts w:ascii="Tahoma" w:hAnsi="Tahoma" w:cs="Tahoma"/>
      <w:sz w:val="16"/>
      <w:szCs w:val="16"/>
    </w:rPr>
  </w:style>
  <w:style w:type="character" w:customStyle="1" w:styleId="af0">
    <w:name w:val="Текст выноски Знак"/>
    <w:link w:val="af"/>
    <w:uiPriority w:val="99"/>
    <w:semiHidden/>
    <w:locked/>
    <w:rsid w:val="0059011B"/>
    <w:rPr>
      <w:rFonts w:ascii="Tahoma" w:hAnsi="Tahoma" w:cs="Tahoma"/>
      <w:sz w:val="16"/>
      <w:szCs w:val="16"/>
      <w:lang w:eastAsia="ar-SA"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TotalTime>
  <Pages>1</Pages>
  <Words>5291</Words>
  <Characters>30165</Characters>
  <Application>Microsoft Office Word</Application>
  <DocSecurity>0</DocSecurity>
  <Lines>251</Lines>
  <Paragraphs>70</Paragraphs>
  <ScaleCrop>false</ScaleCrop>
  <Company>Организация</Company>
  <LinksUpToDate>false</LinksUpToDate>
  <CharactersWithSpaces>35386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Ирина Ильяшевич</cp:lastModifiedBy>
  <cp:revision>10</cp:revision>
  <dcterms:created xsi:type="dcterms:W3CDTF">2013-08-01T03:25:00Z</dcterms:created>
  <dcterms:modified xsi:type="dcterms:W3CDTF">2025-09-08T03:49:00Z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1033-9.1.0.4746</vt:lpwstr>
  </property>
</Properties>
</file>